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74" w:rsidRDefault="00623074" w:rsidP="00623074">
      <w:pPr>
        <w:jc w:val="both"/>
      </w:pPr>
    </w:p>
    <w:p w:rsidR="0014707A" w:rsidRDefault="0014707A" w:rsidP="00623074">
      <w:pPr>
        <w:jc w:val="both"/>
        <w:rPr>
          <w:b/>
          <w:sz w:val="28"/>
          <w:szCs w:val="28"/>
        </w:rPr>
      </w:pPr>
    </w:p>
    <w:p w:rsidR="00623074" w:rsidRPr="00623074" w:rsidRDefault="00623074" w:rsidP="00623074">
      <w:pPr>
        <w:jc w:val="both"/>
        <w:rPr>
          <w:b/>
          <w:sz w:val="28"/>
          <w:szCs w:val="28"/>
        </w:rPr>
      </w:pPr>
      <w:r>
        <w:rPr>
          <w:b/>
          <w:sz w:val="28"/>
          <w:szCs w:val="28"/>
        </w:rPr>
        <w:t>ZAPISNIK SESTANKA</w:t>
      </w:r>
      <w:r w:rsidRPr="00623074">
        <w:rPr>
          <w:b/>
          <w:sz w:val="28"/>
          <w:szCs w:val="28"/>
        </w:rPr>
        <w:t xml:space="preserve"> O SKUPNEM SODELOVANJU MLADINSKIH ORGANIZACIJ</w:t>
      </w:r>
    </w:p>
    <w:p w:rsidR="00623074" w:rsidRDefault="00623074" w:rsidP="00623074">
      <w:pPr>
        <w:jc w:val="both"/>
      </w:pPr>
    </w:p>
    <w:p w:rsidR="00623074" w:rsidRPr="00623074" w:rsidRDefault="00623074" w:rsidP="00623074">
      <w:pPr>
        <w:jc w:val="both"/>
      </w:pPr>
    </w:p>
    <w:p w:rsidR="0014707A" w:rsidRDefault="0014707A" w:rsidP="00623074">
      <w:pPr>
        <w:jc w:val="both"/>
      </w:pPr>
    </w:p>
    <w:p w:rsidR="00623074" w:rsidRPr="00623074" w:rsidRDefault="00623074" w:rsidP="00623074">
      <w:pPr>
        <w:jc w:val="both"/>
      </w:pPr>
      <w:r w:rsidRPr="00623074">
        <w:t>Sestanek je potekal v sredo, 21. 1. 2015, od 15. do 17. ure v sejni sobi na Novem trgu 9.</w:t>
      </w:r>
    </w:p>
    <w:p w:rsidR="00623074" w:rsidRDefault="00623074" w:rsidP="00623074">
      <w:pPr>
        <w:jc w:val="both"/>
      </w:pPr>
    </w:p>
    <w:p w:rsidR="00623074" w:rsidRPr="00623074" w:rsidRDefault="00623074" w:rsidP="00623074">
      <w:pPr>
        <w:jc w:val="both"/>
        <w:rPr>
          <w:b/>
        </w:rPr>
      </w:pPr>
      <w:r w:rsidRPr="00623074">
        <w:rPr>
          <w:b/>
        </w:rPr>
        <w:t>Uvod</w:t>
      </w:r>
    </w:p>
    <w:p w:rsidR="00623074" w:rsidRDefault="00623074" w:rsidP="00623074">
      <w:pPr>
        <w:jc w:val="both"/>
      </w:pPr>
    </w:p>
    <w:p w:rsidR="00623074" w:rsidRDefault="00623074" w:rsidP="00623074">
      <w:pPr>
        <w:jc w:val="both"/>
      </w:pPr>
      <w:r w:rsidRPr="00623074">
        <w:t>Moderatorka je pozdravila udeležence ter jim predstavila delovanje mreže, ki deluje po principu samoorganiziranih skupnostih v Mariboru in gre za horizontalno povezovanje. Stičišče ima vlogo koordinatorja ter nudi podporno strukturo, prostor in znanje. Metoda je zrasla v Portu Allegre, kjer je zelo uspešna in kaže pozitivne učinke, saj mesto napreduje, dvig BDPja, enako hiter razvoj različnih delov mesta. V Mariboru so uspešno prenesli metodo in je pričel delovati že 12. četrtni zbor. Ljudje so aktivni in se povezujejo ter so uredili sprehajalne poti, zdravstveni objekt, pločnik. Bistvo metode je, da smo sami aktivni pri reševanju problemov s podporo stičišča, da iščemo skupne točke in odločamo s konsenzom.</w:t>
      </w:r>
    </w:p>
    <w:p w:rsidR="00623074" w:rsidRPr="00623074" w:rsidRDefault="00623074" w:rsidP="00623074">
      <w:pPr>
        <w:jc w:val="both"/>
      </w:pPr>
    </w:p>
    <w:p w:rsidR="00623074" w:rsidRPr="00623074" w:rsidRDefault="00623074" w:rsidP="00623074">
      <w:pPr>
        <w:jc w:val="both"/>
      </w:pPr>
      <w:r w:rsidRPr="00623074">
        <w:t xml:space="preserve">Moderatorka je predstavila pravila sodelovanja in ročne simbole, ki se uporabljajo pri tej metodi. Že na sestanku mreže so zamenjali simbol za strinjanje, ta je dvig rok. Nato so udeleženci glasovali o pravilih in simbolih, ki so jih vsi potrdili. Moderatorka je predstavila predlagan dnevni red (uvod, predstavitev Erasmus+, problemi NVO, razno), ki so ga udeleženci potrdili. </w:t>
      </w:r>
    </w:p>
    <w:p w:rsidR="00623074" w:rsidRDefault="00623074" w:rsidP="00623074">
      <w:pPr>
        <w:jc w:val="both"/>
      </w:pPr>
      <w:r w:rsidRPr="00623074">
        <w:t>Predstavitev Erasmus+, prenos dobre prakse</w:t>
      </w:r>
      <w:r>
        <w:t>.</w:t>
      </w:r>
    </w:p>
    <w:p w:rsidR="00623074" w:rsidRPr="00623074" w:rsidRDefault="00623074" w:rsidP="00623074">
      <w:pPr>
        <w:jc w:val="both"/>
      </w:pPr>
    </w:p>
    <w:p w:rsidR="00623074" w:rsidRDefault="00623074" w:rsidP="00623074">
      <w:pPr>
        <w:jc w:val="both"/>
      </w:pPr>
      <w:r w:rsidRPr="00623074">
        <w:t xml:space="preserve">Predstavnik MC BIT Črnomelj je predstavil sebe in svojo organizacijo. Nato so se predstavili še vsi udeleženci. Udeleženka je poudarila, da si želi njihova organizacija in ona osebno delovati na področju mladine in nasilja nad ženskami in otroci. Nato je govorec nadaljeval s predstavitvijo programa Erasmus+ ključni ukrep 3, ki omogoča mobilnosti mladih na področjih športa, kulture, brezposelnosti in aktivnega državljanstva. Povedal je situacijo MC BIT, ki so imeli problem z zagotavljanjem programa, saj niso uspeli pridobiti sredstev na nacionalni ravni, kjer so v prednosti ljubljanske organizacije. Prav tako ne vidijo Novega mesta kot regijskega središča, ker se dela samo za Novo mesto in se Bela krajina uporablja samo pri razpisih, da se pridobi denar, ki se nato porabi samo za Novo mesto. Ko so se udeležili delavnice v Ljubljani in videli prednosti tega programa, so prešli na evropske projekte, ker nudijo več sredstev. Preko teh projektov so pridobili ogromno novih prostovoljcev, novo znanje in širino. Našli so novo mednarodno pot. Opozoril je, da je Karlovac prehitel Novo mesto na mladinskem področju, saj imajo par mladinskih organizacij, ki delajo velike  evropske projekte. Oni sami želijo to spremenit, saj bi si želeli povezovati v regiji, ker so sami kadrovsko prešibki za pridobivanje sredstev na večjih evropskih projektih. Po njegovem Novo mesto nima veliko projektov, ker je ekonomsko dovolj močan ali pa je razlog v zaspanosti mladinskega sektorja, ampak vidi velik potencial na tem področju. </w:t>
      </w:r>
    </w:p>
    <w:p w:rsidR="00623074" w:rsidRPr="00623074" w:rsidRDefault="00623074" w:rsidP="00623074">
      <w:pPr>
        <w:jc w:val="both"/>
      </w:pPr>
    </w:p>
    <w:p w:rsidR="0014707A" w:rsidRDefault="0014707A" w:rsidP="00623074">
      <w:pPr>
        <w:jc w:val="both"/>
      </w:pPr>
    </w:p>
    <w:p w:rsidR="00623074" w:rsidRDefault="00623074" w:rsidP="00623074">
      <w:pPr>
        <w:jc w:val="both"/>
      </w:pPr>
      <w:r w:rsidRPr="00623074">
        <w:t xml:space="preserve">Koncept mladinskih izmenjav deluje tako, da prijavitelj izbere partnerje, programe in se prijavi za mladinsko usposabljanje. Z dotacijo se zagotovi program, prenočišče, hrana, potni stroški. Prednosti pošiljanja mladih ven na izmenjavo pa so primerjava sebe in drugega okolja, neformalno izobraževanje, veliko novega znanja in večja samostojnost udeležencev. Najboljši projekti so v Vzhodni Evropi in Skandinaviji. Problem v Črnomlju je, da so zelo zrasli in imajo premalo ljudi za pošiljanje na izmenjave. Njihov namen je vzpostavitev informacijske mreže, da bi mladi od drugod šli na izmenjavo preko njih. Starostna omejitev mladinske izmenjave je 18 – 30 let, medtem ko za usposabljanje mladinskih delavcev ni omejitev. V aprilu bo training course o socialnem podjetništvu na Hrvaškem ter je zaprosil regijsko stičišče, da ponudi svojo informacijsko podporo, da bi dobili mlade, ki bi šli na izmenjavo. Ti mladi bi lahko nato svoje organizacije vklopili v druge projekte. MC BIT bo nudil pomoč organizacijam pri izmenjavi, udeleženci pa lahko svoje znanje in nove mreže uporabijo kasneje v svoji organizaciji. Udeleženka je prosila predstavnika MC BIT, če jih lahko obveščajo o usposabljanjih s področja športa in družinskega nasilja, saj bi se želeli vključiti v izmenjave na teh področjih. </w:t>
      </w:r>
    </w:p>
    <w:p w:rsidR="00623074" w:rsidRPr="00623074" w:rsidRDefault="00623074" w:rsidP="00623074">
      <w:pPr>
        <w:jc w:val="both"/>
      </w:pPr>
    </w:p>
    <w:p w:rsidR="00623074" w:rsidRDefault="00623074" w:rsidP="00623074">
      <w:pPr>
        <w:jc w:val="both"/>
      </w:pPr>
      <w:r w:rsidRPr="00623074">
        <w:t>Nato so udeleženci pogledali filmček o mladinski izmenjavi v Črnomlju, kjer so udeleženci pripravili video življenjepis. Dober vpliv izmenjave je tudi lažja zaposljivost mladih, uporaba angleškega jezika, neformalno izobraževanje in pridobljene kompetence. Filmček so posneli prostovoljci sami. Ena oseba je na podlagi te izmenjave tudi dobila službo.</w:t>
      </w:r>
    </w:p>
    <w:p w:rsidR="00623074" w:rsidRPr="00623074" w:rsidRDefault="00623074" w:rsidP="00623074">
      <w:pPr>
        <w:jc w:val="both"/>
      </w:pPr>
    </w:p>
    <w:p w:rsidR="00623074" w:rsidRDefault="00623074" w:rsidP="00623074">
      <w:pPr>
        <w:jc w:val="both"/>
      </w:pPr>
      <w:r w:rsidRPr="00623074">
        <w:t xml:space="preserve">Udeleženec ga je vprašal kdo so mentorji na mladinskih izmenjavah? Odgovoril je, da so prostovoljci, tako da za strokovno znanje uporabijo svoj kader. Za mladinske izmenjave dobiš 34 € na dan in so dovolj prostovoljci, med tem ko za usposabljanje mladinskih delavcev dobiš 60 € na dan in v tem primeru je dobro imeti profesionalnega/usposobljenega trenerja, ki stane okoli 100€ na dan. Trenerji so vpisani na seznam pri nacionalni agenciji. Naslednje vprašanje je bilo kako se predstavljajo mladim? Povedal je, da je zelo slabo sodelovanje s šolami ter da je njihova baza za udeležence pri obeh ustanoviteljih (Mladinski klub Bele krajine in Klub belokranjskih študentov). Brez problema so našli 10 prostovoljcev, ki so pomagali pri mladinski izmenjavi v Črnomlju. Naslednje vprašanje je bilo kako rešujejo nastanitev udeležencev. Odgovoril je, da imaš več možnosti, med drugim tudi hotel, ki te veliko stane, doma pri prostovoljcih ali v dijaškem domu. Oni se poslužujejo zadnje možnosti – dijaški dom v Črnomlju. Za stičišče je bilo vprašanje kdo ima status mladinskega centra v naši regiji. Odgovor moderatorke je LokalPatriot in še ene par (seznam). </w:t>
      </w:r>
    </w:p>
    <w:p w:rsidR="00623074" w:rsidRPr="00623074" w:rsidRDefault="00623074" w:rsidP="00623074">
      <w:pPr>
        <w:jc w:val="both"/>
      </w:pPr>
    </w:p>
    <w:p w:rsidR="0014707A" w:rsidRDefault="00623074" w:rsidP="00623074">
      <w:pPr>
        <w:jc w:val="both"/>
      </w:pPr>
      <w:r w:rsidRPr="00623074">
        <w:t xml:space="preserve">Predstavnik MC BIT je povedal, da za te projekte ni potrebno imeti nobenega statusa in se lahko vključi vsaka organizacija, pridobiti moraš samo PIC kodo. Zavod Movit (www.mva.si) upravlja s temi sredstvi, ki ni vladna služba, ampak spada v nevladni sektor, zato so bolj aktivni pri svetovanju, ni preveč birokracije, nudijo delavnice, imajo izkušnje in hitro vidijo ali je nekdo sposoben izvesti projekt ali ne. Prav tako imajo delavnice pred vsakim rokom prijave. Pri prijavi na izmenjavo je pomembno tudi, da so zanesljivi partnerji. Prav tako je povedal, da je od prijave do odobritve približno 75 dni. Prav tako je možen predhodni načrtovalni obisk partnerjev, kjer se dogovoriš o podrobnostih in je zelo priporočljiv. Prvi dan, ko pridejo udeleženci je projekt 70% izveden. Prav tako s podpisom pogodbe pridobiš 65% sredstev (po novem celo 80%) vnaprej, kar je zelo dobro, saj daje likvidnost in se da projekt izpeljat in ti lahko nekaj sredstev celo </w:t>
      </w:r>
    </w:p>
    <w:p w:rsidR="0014707A" w:rsidRDefault="0014707A" w:rsidP="00623074">
      <w:pPr>
        <w:jc w:val="both"/>
      </w:pPr>
    </w:p>
    <w:p w:rsidR="00623074" w:rsidRDefault="00623074" w:rsidP="00623074">
      <w:pPr>
        <w:jc w:val="both"/>
      </w:pPr>
      <w:r w:rsidRPr="00623074">
        <w:t xml:space="preserve">ostane, če se dobro planira. Kot primer je navedel, da jim za izmenjavo v trajanju 1 teden za 30 – 35 udeležencev, ostane od 2.000 do 2.500 evrov, ki jih lahko porabiš za naprej. Prav tako jim da nekaj še občina, saj nočitve v okviru projekta predstavljajo letno 15% vseh nočitev v občini, kar je dobro za promocijo občine. Udeleženec je mnenja, da je v Novem mestu problem v pomanjkanju usposobljenosti prostovoljcev, ki bi vodili takšne projekte. Predstavnik MC BIT je povedal, da imajo usposabljanja skozi celo leto, mladinske izmenjave pa predvsem poleti. Poleg tega je izpostavil, da se na izmenjavah veliko naučiš ter znanje preneseš naprej. Za Novo mesto predlaga kakšen partnership building na področju športa ali kulture, še prej pa da bi poslali prostovoljce preko MC BIT kam drugam na izmenjavo, ki lahko nato prenesejo know how v svojo organizacijo. Udeleženka je poudarila, da šepa področje mobilnosti mladih, da je potrebno nekaj narediti na tem področju. Predlagala je dve fazi: v prvi fazi bi pošiljali ljudi na izmenjavo preko MC BIT, ker že imajo vzpostavljeno mrežo, v drugi fazi pa bi morali pridobljena znanja prenesti v Novo mesto. Udeleženec je povedal, da študentski klubi nimajo interesa po izmenjavah, ker dobijo sredstva drugje. Udeleženec pravi, da ima LokalPatriot interes za takšne izmenjave, saj bi na tak način pridobili več mladih. Predstavnik MC BIT je predlagal mladinsko glasbeno kulturno izmenjavo na Portugalskem, ki bi bila idealna za LokalPatriot. </w:t>
      </w:r>
    </w:p>
    <w:p w:rsidR="00623074" w:rsidRDefault="00623074" w:rsidP="00623074">
      <w:pPr>
        <w:jc w:val="both"/>
      </w:pPr>
    </w:p>
    <w:p w:rsidR="00623074" w:rsidRDefault="00623074" w:rsidP="00623074">
      <w:pPr>
        <w:jc w:val="both"/>
      </w:pPr>
      <w:r w:rsidRPr="00623074">
        <w:t xml:space="preserve">Tiste, ki zanima šport pa bi predlagal program Erasmus+ šport, kjer se sicer ne financira redna dejavnost društva, ampak so sredstva namenjena za posamezno dejavnost – dogodek. Udeleženka je povedala, da že imajo nekaj socialnih projektov, vendar jim manjkajo izkušnje pri pisanju projektov, ampak so zainteresirani za mladinske izmenjave predvsem na področju športa in sociale. Predstavnik MC BIT je odgovoril, da si lahko prebere vodnik na strani www.mva.si, kjer so tudi prevedena navodila. Obrazec je sicer v angleščini in se oddaja preko spleta. Prav tako je poudaril, da je pomembna vsebina projekta, saj se lahko kdo pritoži in lahko izgubiš do 50% dotacije. Najslabši projekti so v Italiji ali Španiji, ker velikokrat manjka vsebina. </w:t>
      </w:r>
    </w:p>
    <w:p w:rsidR="00623074" w:rsidRPr="00623074" w:rsidRDefault="00623074" w:rsidP="00623074">
      <w:pPr>
        <w:jc w:val="both"/>
      </w:pPr>
    </w:p>
    <w:p w:rsidR="00623074" w:rsidRPr="00623074" w:rsidRDefault="00623074" w:rsidP="00623074">
      <w:pPr>
        <w:jc w:val="both"/>
      </w:pPr>
      <w:r w:rsidRPr="00623074">
        <w:t xml:space="preserve">Udeleženec je izrazil zanimanje za delovanje v smeri mladinskih struktur  s strani LokalPatriota, saj imajo infrastrukturo, prav tako tudi možnost hostla za nastanitev (Situla). Prav tako bi izmenjava predstavljala tudi nov vir prihodka za njihov lokal. </w:t>
      </w:r>
    </w:p>
    <w:p w:rsidR="00623074" w:rsidRPr="00623074" w:rsidRDefault="00623074" w:rsidP="00623074">
      <w:pPr>
        <w:jc w:val="both"/>
      </w:pPr>
      <w:r w:rsidRPr="00623074">
        <w:t xml:space="preserve">Udeleženec iz MC BIT je predstavil možnost obiska njihove mladinske izmenjave, ki bo potekala od 14. do 22.2. v Črnomlju, mogoče na mednarodnem večeru. Namen izmenjave je razvijanje turističnih produktov v zimskem času. Udeleženec je povabil, da se lahko udeleženci izmenjave v tistem tednu oglasijo v LokalPatriotu, kjer bodo imeli glasbene delavnice. </w:t>
      </w:r>
    </w:p>
    <w:p w:rsidR="00623074" w:rsidRDefault="00623074" w:rsidP="00623074">
      <w:pPr>
        <w:jc w:val="both"/>
        <w:rPr>
          <w:b/>
        </w:rPr>
      </w:pPr>
    </w:p>
    <w:p w:rsidR="00623074" w:rsidRPr="00623074" w:rsidRDefault="00623074" w:rsidP="00623074">
      <w:pPr>
        <w:jc w:val="both"/>
        <w:rPr>
          <w:b/>
        </w:rPr>
      </w:pPr>
      <w:r w:rsidRPr="00623074">
        <w:rPr>
          <w:b/>
        </w:rPr>
        <w:t xml:space="preserve">Sprejeti sklepi: </w:t>
      </w:r>
    </w:p>
    <w:p w:rsidR="00623074" w:rsidRPr="00623074" w:rsidRDefault="00623074" w:rsidP="00623074">
      <w:pPr>
        <w:numPr>
          <w:ilvl w:val="0"/>
          <w:numId w:val="3"/>
        </w:numPr>
        <w:jc w:val="both"/>
        <w:rPr>
          <w:b/>
        </w:rPr>
      </w:pPr>
      <w:r w:rsidRPr="00623074">
        <w:rPr>
          <w:b/>
        </w:rPr>
        <w:t>Udeleženci so sprejeli sklep, da bo po 25. 2. nov sestanek, na katerem bi se dogovorili o načrtovanju partnership buildinga v Novem mestu.</w:t>
      </w:r>
    </w:p>
    <w:p w:rsidR="00623074" w:rsidRPr="00623074" w:rsidRDefault="00623074" w:rsidP="00623074">
      <w:pPr>
        <w:numPr>
          <w:ilvl w:val="0"/>
          <w:numId w:val="3"/>
        </w:numPr>
        <w:jc w:val="both"/>
        <w:rPr>
          <w:b/>
        </w:rPr>
      </w:pPr>
      <w:r w:rsidRPr="00623074">
        <w:rPr>
          <w:b/>
        </w:rPr>
        <w:t>Ko bo MC BIT pripravil podroben program, ga bo posredoval stičišču, ki ga bo posredovalo današnjim udeležencem in zainteresiranim. Prav tako so vsi udeleženci vabljeni na mednarodni večer v okviru izmenjave v Črnomlju od 14. do 22.2. – stičišče mora posredovati urnik izmenjave ter vabilo.</w:t>
      </w:r>
    </w:p>
    <w:p w:rsidR="00623074" w:rsidRPr="00623074" w:rsidRDefault="00623074" w:rsidP="00623074">
      <w:pPr>
        <w:numPr>
          <w:ilvl w:val="0"/>
          <w:numId w:val="3"/>
        </w:numPr>
        <w:jc w:val="both"/>
        <w:rPr>
          <w:b/>
        </w:rPr>
      </w:pPr>
      <w:r w:rsidRPr="00623074">
        <w:rPr>
          <w:b/>
        </w:rPr>
        <w:t>Stičišče bo objavljalo prosta mesta za izmenjave na svoji spletni strani.</w:t>
      </w:r>
    </w:p>
    <w:p w:rsidR="00623074" w:rsidRPr="00623074" w:rsidRDefault="00623074" w:rsidP="00623074">
      <w:pPr>
        <w:numPr>
          <w:ilvl w:val="0"/>
          <w:numId w:val="3"/>
        </w:numPr>
        <w:jc w:val="both"/>
        <w:rPr>
          <w:b/>
        </w:rPr>
      </w:pPr>
      <w:r w:rsidRPr="00623074">
        <w:rPr>
          <w:b/>
        </w:rPr>
        <w:t xml:space="preserve">Naredi se skupina za e-obveščanje o odprtih izmenjavah. </w:t>
      </w:r>
    </w:p>
    <w:p w:rsidR="00623074" w:rsidRPr="00623074" w:rsidRDefault="00623074" w:rsidP="00623074">
      <w:pPr>
        <w:numPr>
          <w:ilvl w:val="0"/>
          <w:numId w:val="3"/>
        </w:numPr>
        <w:jc w:val="both"/>
        <w:rPr>
          <w:b/>
        </w:rPr>
      </w:pPr>
      <w:r w:rsidRPr="00623074">
        <w:rPr>
          <w:b/>
        </w:rPr>
        <w:lastRenderedPageBreak/>
        <w:t>Na naslednji sestanek mreže se povabi tudi druge akterje, ki delujejo na področju mladih, brezposelnih, socialno izključenih, kot npr. Start Up, CSD, RIC, ZRSZ. Vabilo se pošlje tudi CSD, ZRSZ in drugim organizacijam, ki delujejo na tem področju.</w:t>
      </w:r>
    </w:p>
    <w:p w:rsidR="00623074" w:rsidRDefault="00623074" w:rsidP="00623074">
      <w:pPr>
        <w:numPr>
          <w:ilvl w:val="0"/>
          <w:numId w:val="3"/>
        </w:numPr>
        <w:jc w:val="both"/>
        <w:rPr>
          <w:b/>
        </w:rPr>
      </w:pPr>
      <w:r w:rsidRPr="00623074">
        <w:rPr>
          <w:b/>
        </w:rPr>
        <w:t>Training course v aprilu o socialnem podjetništvu na Hrvaškem ter bo stičišče ponudilo svojo informacijsko podporo, da bi dobili mlade, ki bi šli na izmenjavo.</w:t>
      </w:r>
    </w:p>
    <w:p w:rsidR="00623074" w:rsidRPr="00623074" w:rsidRDefault="00623074" w:rsidP="00623074">
      <w:pPr>
        <w:ind w:left="720"/>
        <w:jc w:val="both"/>
        <w:rPr>
          <w:b/>
        </w:rPr>
      </w:pPr>
    </w:p>
    <w:p w:rsidR="00623074" w:rsidRDefault="00623074" w:rsidP="00623074">
      <w:pPr>
        <w:jc w:val="both"/>
      </w:pPr>
    </w:p>
    <w:p w:rsidR="00623074" w:rsidRPr="00623074" w:rsidRDefault="00623074" w:rsidP="00623074">
      <w:pPr>
        <w:jc w:val="both"/>
      </w:pPr>
      <w:r w:rsidRPr="00623074">
        <w:t xml:space="preserve">MC BIT že bil na ZRSZ, ker se dogovarjajo, da bi tudi Zavod za zaposlovanje obveščal brezposelne o izmenjavah, ker gre za izobraževanje in pomoč pri socialnem vključevanju. </w:t>
      </w:r>
    </w:p>
    <w:p w:rsidR="00623074" w:rsidRDefault="00623074" w:rsidP="00623074">
      <w:pPr>
        <w:jc w:val="both"/>
      </w:pPr>
      <w:r w:rsidRPr="00623074">
        <w:t xml:space="preserve">Udeleženec iz MC BIT je pojasnil, da dobijo udeleženci mladinske izmenjave povrnjen pavšal za prevoz, ki znaša do 100 km 20€, od 100 do 500 km 80 € in nad 500 km 170 €. Lahko nastane problem, ker dobiš za daljšo razdaljo enak znesek kot za krajšo, npr. do nekje je 501 km in dobiš 170 €, za razdaljo 498 km pa le 80 €. </w:t>
      </w:r>
    </w:p>
    <w:p w:rsidR="00623074" w:rsidRPr="00623074" w:rsidRDefault="00623074" w:rsidP="00623074">
      <w:pPr>
        <w:jc w:val="both"/>
      </w:pPr>
    </w:p>
    <w:p w:rsidR="00623074" w:rsidRPr="00623074" w:rsidRDefault="00623074" w:rsidP="00623074">
      <w:pPr>
        <w:jc w:val="both"/>
      </w:pPr>
      <w:r w:rsidRPr="00623074">
        <w:t xml:space="preserve">Predstavnika MC BIT in Akademije tajskega boksa sta se dogovorila, da bodo Portugalca, ki pride na izmenjavo in trenira borilne veščine pripeljali k njim na obisk. Izmenjala sta si kontakte. </w:t>
      </w:r>
    </w:p>
    <w:p w:rsidR="00623074" w:rsidRDefault="00623074" w:rsidP="00623074">
      <w:pPr>
        <w:jc w:val="both"/>
      </w:pPr>
      <w:r w:rsidRPr="00623074">
        <w:t>Predstavnik MC BIT je povedal, da so pripravili dogovor o zavezi za udeležence izmenjave, da se zavežejo, da gredo na izmenjavo, saj je nastal problem, ker lahko pade cel projekt in organizacija izgubi sredstva, če ne pride celotna skupina, ki je prijavljena. Zato je tudi pomembno, da so partnerji resni in da udeleženec na koncu res gre na izmenjavo.</w:t>
      </w:r>
    </w:p>
    <w:p w:rsidR="00623074" w:rsidRPr="00623074" w:rsidRDefault="00623074" w:rsidP="00623074">
      <w:pPr>
        <w:jc w:val="both"/>
      </w:pPr>
    </w:p>
    <w:p w:rsidR="00623074" w:rsidRDefault="00623074" w:rsidP="00623074">
      <w:pPr>
        <w:jc w:val="both"/>
      </w:pPr>
      <w:r w:rsidRPr="00623074">
        <w:t>Moderatorka je vprašala ali se skupina dobiva še naprej ali pa samo na to temo. Udeleženci so se strinjali, da bo naslednji sestanek konec februarja (po 25. 2.), na katerega bodo povabljeni tudi drugi akterji na področju mladih in brezposelnih.</w:t>
      </w:r>
    </w:p>
    <w:p w:rsidR="00623074" w:rsidRPr="00623074" w:rsidRDefault="00623074" w:rsidP="00623074">
      <w:pPr>
        <w:jc w:val="both"/>
      </w:pPr>
    </w:p>
    <w:p w:rsidR="0014707A" w:rsidRDefault="0014707A" w:rsidP="00623074">
      <w:pPr>
        <w:jc w:val="both"/>
      </w:pPr>
    </w:p>
    <w:p w:rsidR="00623074" w:rsidRPr="00623074" w:rsidRDefault="00623074" w:rsidP="00623074">
      <w:pPr>
        <w:jc w:val="both"/>
      </w:pPr>
      <w:bookmarkStart w:id="0" w:name="_GoBack"/>
      <w:bookmarkEnd w:id="0"/>
      <w:r w:rsidRPr="00623074">
        <w:t>Naslednji sestanek bo v sredo, 25. 2. 2015.</w:t>
      </w:r>
    </w:p>
    <w:p w:rsidR="00623074" w:rsidRDefault="00623074" w:rsidP="00623074">
      <w:pPr>
        <w:jc w:val="both"/>
      </w:pPr>
    </w:p>
    <w:p w:rsidR="00623074" w:rsidRDefault="00623074" w:rsidP="00623074">
      <w:pPr>
        <w:jc w:val="both"/>
      </w:pPr>
    </w:p>
    <w:p w:rsidR="00623074" w:rsidRDefault="00623074" w:rsidP="00623074">
      <w:pPr>
        <w:jc w:val="both"/>
      </w:pPr>
    </w:p>
    <w:p w:rsidR="00623074" w:rsidRPr="00623074" w:rsidRDefault="00623074" w:rsidP="00623074">
      <w:pPr>
        <w:jc w:val="both"/>
      </w:pPr>
      <w:r w:rsidRPr="00623074">
        <w:t>Pripravila: Maja Žunič Fabjančič</w:t>
      </w:r>
    </w:p>
    <w:p w:rsidR="00DB1633" w:rsidRDefault="00DB1633" w:rsidP="00C40919"/>
    <w:sectPr w:rsidR="00DB1633" w:rsidSect="00140F73">
      <w:headerReference w:type="even" r:id="rId9"/>
      <w:headerReference w:type="default" r:id="rId10"/>
      <w:footerReference w:type="even" r:id="rId11"/>
      <w:footerReference w:type="default" r:id="rId12"/>
      <w:headerReference w:type="first" r:id="rId13"/>
      <w:footerReference w:type="first" r:id="rId14"/>
      <w:pgSz w:w="11906" w:h="16838"/>
      <w:pgMar w:top="2522" w:right="1417" w:bottom="1797" w:left="1134"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37" w:rsidRDefault="00B47137">
      <w:r>
        <w:separator/>
      </w:r>
    </w:p>
  </w:endnote>
  <w:endnote w:type="continuationSeparator" w:id="0">
    <w:p w:rsidR="00B47137" w:rsidRDefault="00B4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5E" w:rsidRDefault="0094405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D3" w:rsidRPr="00B64E0E" w:rsidRDefault="00F05C74" w:rsidP="000D68D3">
    <w:pPr>
      <w:tabs>
        <w:tab w:val="left" w:pos="488"/>
        <w:tab w:val="center" w:pos="4536"/>
      </w:tabs>
      <w:jc w:val="center"/>
      <w:rPr>
        <w:rFonts w:ascii="Cambria" w:hAnsi="Cambria" w:cs="Arial"/>
        <w:b/>
        <w:color w:val="A6A6A6"/>
      </w:rPr>
    </w:pPr>
    <w:r w:rsidRPr="00B64E0E">
      <w:rPr>
        <w:rFonts w:ascii="Cambria" w:hAnsi="Cambria" w:cs="Arial"/>
        <w:b/>
        <w:color w:val="A6A6A6"/>
      </w:rPr>
      <w:t>REGIJSKI NVO CENTER</w:t>
    </w:r>
  </w:p>
  <w:p w:rsidR="000D68D3" w:rsidRPr="00B64E0E" w:rsidRDefault="00F05C74" w:rsidP="000D68D3">
    <w:pPr>
      <w:jc w:val="center"/>
      <w:rPr>
        <w:rFonts w:ascii="Arial" w:hAnsi="Arial" w:cs="Arial"/>
        <w:b/>
        <w:color w:val="A6A6A6"/>
      </w:rPr>
    </w:pPr>
    <w:r w:rsidRPr="00B64E0E">
      <w:rPr>
        <w:rFonts w:ascii="Cambria" w:hAnsi="Cambria" w:cs="Arial"/>
        <w:color w:val="A6A6A6"/>
        <w:sz w:val="18"/>
        <w:szCs w:val="18"/>
      </w:rPr>
      <w:t>Operacijo delno financira Evropska unija in sicer iz Evropskega socialnega sklada. Operacija se izvaja v okviru Operativnega programa razvoja človeških virov, razvojne prioritete "Institucionalna in administrativna usposobljenost"; prednostne usmeritve "spodbujanje razvoja nevladnih organizacij, civilnega in socialnega dialoga."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5E" w:rsidRDefault="0094405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37" w:rsidRDefault="00B47137">
      <w:r>
        <w:separator/>
      </w:r>
    </w:p>
  </w:footnote>
  <w:footnote w:type="continuationSeparator" w:id="0">
    <w:p w:rsidR="00B47137" w:rsidRDefault="00B47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5E" w:rsidRDefault="0094405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D3" w:rsidRDefault="003960A7">
    <w:pPr>
      <w:pStyle w:val="Glava"/>
    </w:pPr>
    <w:r w:rsidRPr="003960A7">
      <w:rPr>
        <w:noProof/>
        <w:lang w:val="sl-SI"/>
      </w:rPr>
      <w:drawing>
        <wp:anchor distT="0" distB="0" distL="114300" distR="114300" simplePos="0" relativeHeight="251662336" behindDoc="0" locked="0" layoutInCell="1" allowOverlap="1">
          <wp:simplePos x="0" y="0"/>
          <wp:positionH relativeFrom="column">
            <wp:posOffset>2006600</wp:posOffset>
          </wp:positionH>
          <wp:positionV relativeFrom="paragraph">
            <wp:posOffset>162560</wp:posOffset>
          </wp:positionV>
          <wp:extent cx="2258060" cy="419100"/>
          <wp:effectExtent l="19050" t="0" r="8890" b="0"/>
          <wp:wrapThrough wrapText="bothSides">
            <wp:wrapPolygon edited="0">
              <wp:start x="-182" y="0"/>
              <wp:lineTo x="-182" y="20618"/>
              <wp:lineTo x="21685" y="20618"/>
              <wp:lineTo x="21685" y="0"/>
              <wp:lineTo x="-182" y="0"/>
            </wp:wrapPolygon>
          </wp:wrapThrough>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58060" cy="419100"/>
                  </a:xfrm>
                  <a:prstGeom prst="rect">
                    <a:avLst/>
                  </a:prstGeom>
                  <a:noFill/>
                  <a:ln w="9525">
                    <a:noFill/>
                    <a:miter lim="800000"/>
                    <a:headEnd/>
                    <a:tailEnd/>
                  </a:ln>
                </pic:spPr>
              </pic:pic>
            </a:graphicData>
          </a:graphic>
        </wp:anchor>
      </w:drawing>
    </w:r>
    <w:r w:rsidR="00ED35D0">
      <w:rPr>
        <w:noProof/>
        <w:lang w:val="sl-SI"/>
      </w:rPr>
      <w:drawing>
        <wp:anchor distT="0" distB="0" distL="114300" distR="114300" simplePos="0" relativeHeight="251659264" behindDoc="0" locked="0" layoutInCell="1" allowOverlap="1">
          <wp:simplePos x="0" y="0"/>
          <wp:positionH relativeFrom="column">
            <wp:posOffset>4441825</wp:posOffset>
          </wp:positionH>
          <wp:positionV relativeFrom="paragraph">
            <wp:posOffset>162560</wp:posOffset>
          </wp:positionV>
          <wp:extent cx="2062480" cy="474980"/>
          <wp:effectExtent l="0" t="0" r="0" b="1270"/>
          <wp:wrapNone/>
          <wp:docPr id="17" name="Slika 17"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2">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anchor>
      </w:drawing>
    </w:r>
    <w:r w:rsidR="00ED35D0">
      <w:rPr>
        <w:noProof/>
        <w:lang w:val="sl-SI"/>
      </w:rPr>
      <w:drawing>
        <wp:anchor distT="0" distB="0" distL="114300" distR="114300" simplePos="0" relativeHeight="251661312" behindDoc="1" locked="0" layoutInCell="1" allowOverlap="1">
          <wp:simplePos x="0" y="0"/>
          <wp:positionH relativeFrom="column">
            <wp:posOffset>800735</wp:posOffset>
          </wp:positionH>
          <wp:positionV relativeFrom="paragraph">
            <wp:posOffset>-107950</wp:posOffset>
          </wp:positionV>
          <wp:extent cx="839470" cy="991870"/>
          <wp:effectExtent l="0" t="0" r="0" b="0"/>
          <wp:wrapNone/>
          <wp:docPr id="18" name="Slika 18"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470" cy="991870"/>
                  </a:xfrm>
                  <a:prstGeom prst="rect">
                    <a:avLst/>
                  </a:prstGeom>
                  <a:noFill/>
                  <a:ln>
                    <a:noFill/>
                  </a:ln>
                </pic:spPr>
              </pic:pic>
            </a:graphicData>
          </a:graphic>
        </wp:anchor>
      </w:drawing>
    </w:r>
    <w:r w:rsidR="00ED35D0">
      <w:rPr>
        <w:noProof/>
        <w:lang w:val="sl-SI"/>
      </w:rPr>
      <w:drawing>
        <wp:anchor distT="0" distB="0" distL="114300" distR="114300" simplePos="0" relativeHeight="251660288" behindDoc="1" locked="0" layoutInCell="1" allowOverlap="1">
          <wp:simplePos x="0" y="0"/>
          <wp:positionH relativeFrom="column">
            <wp:posOffset>-499110</wp:posOffset>
          </wp:positionH>
          <wp:positionV relativeFrom="paragraph">
            <wp:posOffset>-36195</wp:posOffset>
          </wp:positionV>
          <wp:extent cx="922655" cy="891540"/>
          <wp:effectExtent l="0" t="0" r="0" b="3810"/>
          <wp:wrapNone/>
          <wp:docPr id="19" name="Slika 19"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PDNM_logo_barv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655" cy="8915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5E" w:rsidRDefault="0094405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D9B5425"/>
    <w:multiLevelType w:val="hybridMultilevel"/>
    <w:tmpl w:val="B658F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0"/>
    <w:rsid w:val="00005854"/>
    <w:rsid w:val="0001010D"/>
    <w:rsid w:val="00025D75"/>
    <w:rsid w:val="00033825"/>
    <w:rsid w:val="00050BEA"/>
    <w:rsid w:val="00052FA0"/>
    <w:rsid w:val="000905D8"/>
    <w:rsid w:val="00095668"/>
    <w:rsid w:val="000B6B88"/>
    <w:rsid w:val="000D130A"/>
    <w:rsid w:val="000E1072"/>
    <w:rsid w:val="000F08D5"/>
    <w:rsid w:val="00102E2A"/>
    <w:rsid w:val="0010400C"/>
    <w:rsid w:val="00115B10"/>
    <w:rsid w:val="001267D3"/>
    <w:rsid w:val="00140F73"/>
    <w:rsid w:val="0014707A"/>
    <w:rsid w:val="00171991"/>
    <w:rsid w:val="00180C76"/>
    <w:rsid w:val="00181ED2"/>
    <w:rsid w:val="001A71EC"/>
    <w:rsid w:val="001C0348"/>
    <w:rsid w:val="001C3C3E"/>
    <w:rsid w:val="001D00DC"/>
    <w:rsid w:val="001E1ABC"/>
    <w:rsid w:val="001F26E8"/>
    <w:rsid w:val="002116E2"/>
    <w:rsid w:val="00215F94"/>
    <w:rsid w:val="00216DA4"/>
    <w:rsid w:val="00240791"/>
    <w:rsid w:val="00241112"/>
    <w:rsid w:val="00273CCA"/>
    <w:rsid w:val="002A4762"/>
    <w:rsid w:val="002C1E26"/>
    <w:rsid w:val="002E03D6"/>
    <w:rsid w:val="00306B40"/>
    <w:rsid w:val="0031780D"/>
    <w:rsid w:val="003222B3"/>
    <w:rsid w:val="00325D1D"/>
    <w:rsid w:val="00337D21"/>
    <w:rsid w:val="00364FC3"/>
    <w:rsid w:val="003960A7"/>
    <w:rsid w:val="003A1EEF"/>
    <w:rsid w:val="003A6048"/>
    <w:rsid w:val="003B391F"/>
    <w:rsid w:val="003C7598"/>
    <w:rsid w:val="003D7874"/>
    <w:rsid w:val="003E34CC"/>
    <w:rsid w:val="003E5DD7"/>
    <w:rsid w:val="003F3AB5"/>
    <w:rsid w:val="004316C9"/>
    <w:rsid w:val="004610A1"/>
    <w:rsid w:val="00465CEA"/>
    <w:rsid w:val="00472A40"/>
    <w:rsid w:val="00472A84"/>
    <w:rsid w:val="00475099"/>
    <w:rsid w:val="004815EC"/>
    <w:rsid w:val="00485C5F"/>
    <w:rsid w:val="004D598B"/>
    <w:rsid w:val="004E23C9"/>
    <w:rsid w:val="00506ADB"/>
    <w:rsid w:val="005213C6"/>
    <w:rsid w:val="0055018D"/>
    <w:rsid w:val="00561079"/>
    <w:rsid w:val="005756AF"/>
    <w:rsid w:val="00597ECA"/>
    <w:rsid w:val="005B1347"/>
    <w:rsid w:val="005B2336"/>
    <w:rsid w:val="005C3A36"/>
    <w:rsid w:val="005D3255"/>
    <w:rsid w:val="005D5F24"/>
    <w:rsid w:val="006052DC"/>
    <w:rsid w:val="00607F64"/>
    <w:rsid w:val="006113EC"/>
    <w:rsid w:val="00623074"/>
    <w:rsid w:val="00624BB5"/>
    <w:rsid w:val="00636B8A"/>
    <w:rsid w:val="00642AE0"/>
    <w:rsid w:val="00643665"/>
    <w:rsid w:val="00645A33"/>
    <w:rsid w:val="00645A34"/>
    <w:rsid w:val="00646D73"/>
    <w:rsid w:val="006513C5"/>
    <w:rsid w:val="00661EEB"/>
    <w:rsid w:val="006700E2"/>
    <w:rsid w:val="0067507F"/>
    <w:rsid w:val="00682F86"/>
    <w:rsid w:val="006A71CB"/>
    <w:rsid w:val="00700EDC"/>
    <w:rsid w:val="0070580D"/>
    <w:rsid w:val="00735582"/>
    <w:rsid w:val="00745182"/>
    <w:rsid w:val="00747D29"/>
    <w:rsid w:val="00751856"/>
    <w:rsid w:val="00792EA0"/>
    <w:rsid w:val="0079615D"/>
    <w:rsid w:val="007A6971"/>
    <w:rsid w:val="007D2D54"/>
    <w:rsid w:val="007D5A70"/>
    <w:rsid w:val="007E34DA"/>
    <w:rsid w:val="007E42C4"/>
    <w:rsid w:val="007E5E96"/>
    <w:rsid w:val="007F2049"/>
    <w:rsid w:val="007F7EF3"/>
    <w:rsid w:val="008049CD"/>
    <w:rsid w:val="00841F4F"/>
    <w:rsid w:val="00854ACA"/>
    <w:rsid w:val="00857C86"/>
    <w:rsid w:val="00873F46"/>
    <w:rsid w:val="0087553B"/>
    <w:rsid w:val="00877243"/>
    <w:rsid w:val="00884D3F"/>
    <w:rsid w:val="008D5986"/>
    <w:rsid w:val="008D7B98"/>
    <w:rsid w:val="008F3D90"/>
    <w:rsid w:val="00914A5F"/>
    <w:rsid w:val="00917AD4"/>
    <w:rsid w:val="00935D21"/>
    <w:rsid w:val="0094405E"/>
    <w:rsid w:val="009618F0"/>
    <w:rsid w:val="00980F2A"/>
    <w:rsid w:val="00983427"/>
    <w:rsid w:val="009874D8"/>
    <w:rsid w:val="009A26B5"/>
    <w:rsid w:val="009A53FC"/>
    <w:rsid w:val="009D5A0A"/>
    <w:rsid w:val="009E1EE5"/>
    <w:rsid w:val="009F36B3"/>
    <w:rsid w:val="00A4100D"/>
    <w:rsid w:val="00A5795F"/>
    <w:rsid w:val="00AC2FAB"/>
    <w:rsid w:val="00AC4A18"/>
    <w:rsid w:val="00AE7929"/>
    <w:rsid w:val="00AF0AB8"/>
    <w:rsid w:val="00AF51D5"/>
    <w:rsid w:val="00AF7705"/>
    <w:rsid w:val="00B10308"/>
    <w:rsid w:val="00B33AB0"/>
    <w:rsid w:val="00B42DC7"/>
    <w:rsid w:val="00B47137"/>
    <w:rsid w:val="00B83FB8"/>
    <w:rsid w:val="00B865E8"/>
    <w:rsid w:val="00B91247"/>
    <w:rsid w:val="00BA5AD8"/>
    <w:rsid w:val="00BA7246"/>
    <w:rsid w:val="00BD2A7E"/>
    <w:rsid w:val="00C01355"/>
    <w:rsid w:val="00C05BB4"/>
    <w:rsid w:val="00C132A7"/>
    <w:rsid w:val="00C206F5"/>
    <w:rsid w:val="00C40919"/>
    <w:rsid w:val="00C41E3C"/>
    <w:rsid w:val="00C706F9"/>
    <w:rsid w:val="00C75025"/>
    <w:rsid w:val="00C85B13"/>
    <w:rsid w:val="00C92286"/>
    <w:rsid w:val="00C92B09"/>
    <w:rsid w:val="00CA714B"/>
    <w:rsid w:val="00CB0074"/>
    <w:rsid w:val="00CB3C6A"/>
    <w:rsid w:val="00CC2321"/>
    <w:rsid w:val="00CD0238"/>
    <w:rsid w:val="00CD7829"/>
    <w:rsid w:val="00CE55EF"/>
    <w:rsid w:val="00CF44A0"/>
    <w:rsid w:val="00D1203C"/>
    <w:rsid w:val="00D43E2C"/>
    <w:rsid w:val="00D73F4B"/>
    <w:rsid w:val="00D77FAA"/>
    <w:rsid w:val="00DB1633"/>
    <w:rsid w:val="00DB3FD3"/>
    <w:rsid w:val="00DD4C99"/>
    <w:rsid w:val="00DD564D"/>
    <w:rsid w:val="00E21F5D"/>
    <w:rsid w:val="00E223CE"/>
    <w:rsid w:val="00E30AAD"/>
    <w:rsid w:val="00E561E6"/>
    <w:rsid w:val="00E63D3C"/>
    <w:rsid w:val="00E65C4C"/>
    <w:rsid w:val="00E82372"/>
    <w:rsid w:val="00EB726E"/>
    <w:rsid w:val="00ED3078"/>
    <w:rsid w:val="00ED35D0"/>
    <w:rsid w:val="00F05C74"/>
    <w:rsid w:val="00F06B5D"/>
    <w:rsid w:val="00F14C71"/>
    <w:rsid w:val="00F2021A"/>
    <w:rsid w:val="00F33F9A"/>
    <w:rsid w:val="00F56385"/>
    <w:rsid w:val="00F61883"/>
    <w:rsid w:val="00F77C0B"/>
    <w:rsid w:val="00FB6C65"/>
    <w:rsid w:val="00FC4C55"/>
    <w:rsid w:val="00FD7DDC"/>
    <w:rsid w:val="00FF0FB6"/>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C945-3CD9-46EA-BA3B-67A5BB2D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10038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2014-11-10T11:01:00Z</cp:lastPrinted>
  <dcterms:created xsi:type="dcterms:W3CDTF">2015-02-19T09:56:00Z</dcterms:created>
  <dcterms:modified xsi:type="dcterms:W3CDTF">2015-02-19T09:56:00Z</dcterms:modified>
</cp:coreProperties>
</file>