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B93" w:rsidRPr="00EE596C" w:rsidRDefault="00353B93" w:rsidP="00EE596C">
      <w:pPr>
        <w:spacing w:line="360" w:lineRule="auto"/>
        <w:rPr>
          <w:rFonts w:asciiTheme="minorHAnsi" w:hAnsiTheme="minorHAnsi"/>
          <w:color w:val="000000"/>
          <w:sz w:val="27"/>
          <w:szCs w:val="27"/>
          <w:lang w:eastAsia="sl-SI"/>
        </w:rPr>
      </w:pPr>
    </w:p>
    <w:p w:rsidR="00353B93" w:rsidRPr="00EE596C" w:rsidRDefault="00EE596C" w:rsidP="00EE596C">
      <w:pPr>
        <w:spacing w:line="360" w:lineRule="auto"/>
        <w:jc w:val="both"/>
        <w:rPr>
          <w:rFonts w:asciiTheme="minorHAnsi" w:hAnsiTheme="minorHAnsi"/>
        </w:rPr>
      </w:pPr>
      <w:r w:rsidRPr="00EE596C">
        <w:rPr>
          <w:rFonts w:asciiTheme="minorHAnsi" w:hAnsiTheme="minorHAnsi"/>
          <w:b/>
        </w:rPr>
        <w:t xml:space="preserve">_________ </w:t>
      </w:r>
      <w:r w:rsidRPr="00EE596C">
        <w:rPr>
          <w:rFonts w:asciiTheme="minorHAnsi" w:hAnsiTheme="minorHAnsi"/>
          <w:i/>
        </w:rPr>
        <w:t>(naziv/ime),</w:t>
      </w:r>
      <w:r w:rsidRPr="00EE596C">
        <w:rPr>
          <w:rFonts w:asciiTheme="minorHAnsi" w:hAnsiTheme="minorHAnsi"/>
          <w:b/>
        </w:rPr>
        <w:t xml:space="preserve"> </w:t>
      </w:r>
      <w:r w:rsidRPr="00EE596C">
        <w:rPr>
          <w:rFonts w:asciiTheme="minorHAnsi" w:hAnsiTheme="minorHAnsi"/>
        </w:rPr>
        <w:t xml:space="preserve">________ </w:t>
      </w:r>
      <w:r w:rsidRPr="00EE596C">
        <w:rPr>
          <w:rFonts w:asciiTheme="minorHAnsi" w:hAnsiTheme="minorHAnsi"/>
          <w:i/>
        </w:rPr>
        <w:t>(naslov)</w:t>
      </w:r>
      <w:r w:rsidRPr="00EE596C">
        <w:rPr>
          <w:rFonts w:asciiTheme="minorHAnsi" w:hAnsiTheme="minorHAnsi"/>
        </w:rPr>
        <w:t xml:space="preserve">, ________ </w:t>
      </w:r>
      <w:r w:rsidRPr="00EE596C">
        <w:rPr>
          <w:rFonts w:asciiTheme="minorHAnsi" w:hAnsiTheme="minorHAnsi"/>
          <w:i/>
        </w:rPr>
        <w:t xml:space="preserve">(pošta), </w:t>
      </w:r>
      <w:r w:rsidRPr="00EE596C">
        <w:rPr>
          <w:rFonts w:asciiTheme="minorHAnsi" w:hAnsiTheme="minorHAnsi"/>
        </w:rPr>
        <w:t xml:space="preserve">davčna številka _________ ki ga/jo zastopa ________________ </w:t>
      </w:r>
      <w:r w:rsidR="00353B93" w:rsidRPr="00EE596C">
        <w:rPr>
          <w:rFonts w:asciiTheme="minorHAnsi" w:hAnsiTheme="minorHAnsi"/>
        </w:rPr>
        <w:t xml:space="preserve">(v nadaljevanju </w:t>
      </w:r>
      <w:r w:rsidR="00353B93" w:rsidRPr="00EE596C">
        <w:rPr>
          <w:rFonts w:asciiTheme="minorHAnsi" w:hAnsiTheme="minorHAnsi"/>
          <w:b/>
        </w:rPr>
        <w:t>naročnik</w:t>
      </w:r>
      <w:r w:rsidR="00353B93" w:rsidRPr="00EE596C">
        <w:rPr>
          <w:rFonts w:asciiTheme="minorHAnsi" w:hAnsiTheme="minorHAnsi"/>
        </w:rPr>
        <w:t>).</w:t>
      </w:r>
    </w:p>
    <w:p w:rsidR="00353B93" w:rsidRPr="00EE596C" w:rsidRDefault="00353B93" w:rsidP="00EE596C">
      <w:pPr>
        <w:spacing w:line="360" w:lineRule="auto"/>
        <w:jc w:val="both"/>
        <w:rPr>
          <w:rFonts w:asciiTheme="minorHAnsi" w:hAnsiTheme="minorHAnsi"/>
        </w:rPr>
      </w:pPr>
    </w:p>
    <w:p w:rsidR="00353B93" w:rsidRPr="00EE596C" w:rsidRDefault="00353B93" w:rsidP="00EE596C">
      <w:pPr>
        <w:spacing w:line="360" w:lineRule="auto"/>
        <w:jc w:val="both"/>
        <w:rPr>
          <w:rFonts w:asciiTheme="minorHAnsi" w:hAnsiTheme="minorHAnsi"/>
        </w:rPr>
      </w:pPr>
      <w:r w:rsidRPr="00EE596C">
        <w:rPr>
          <w:rFonts w:asciiTheme="minorHAnsi" w:hAnsiTheme="minorHAnsi"/>
        </w:rPr>
        <w:t>in</w:t>
      </w:r>
    </w:p>
    <w:p w:rsidR="00353B93" w:rsidRPr="00EE596C" w:rsidRDefault="00353B93" w:rsidP="00EE596C">
      <w:pPr>
        <w:spacing w:line="360" w:lineRule="auto"/>
        <w:jc w:val="both"/>
        <w:rPr>
          <w:rFonts w:asciiTheme="minorHAnsi" w:hAnsiTheme="minorHAnsi"/>
        </w:rPr>
      </w:pPr>
    </w:p>
    <w:p w:rsidR="00353B93" w:rsidRPr="00EE596C" w:rsidRDefault="00EE596C" w:rsidP="00EE596C">
      <w:pPr>
        <w:spacing w:line="360" w:lineRule="auto"/>
        <w:jc w:val="both"/>
        <w:rPr>
          <w:rFonts w:asciiTheme="minorHAnsi" w:hAnsiTheme="minorHAnsi"/>
        </w:rPr>
      </w:pPr>
      <w:r w:rsidRPr="00EE596C">
        <w:rPr>
          <w:rFonts w:asciiTheme="minorHAnsi" w:hAnsiTheme="minorHAnsi"/>
          <w:b/>
          <w:i/>
        </w:rPr>
        <w:t xml:space="preserve">_________ </w:t>
      </w:r>
      <w:r w:rsidRPr="00EE596C">
        <w:rPr>
          <w:rFonts w:asciiTheme="minorHAnsi" w:hAnsiTheme="minorHAnsi"/>
          <w:i/>
        </w:rPr>
        <w:t>(</w:t>
      </w:r>
      <w:r w:rsidRPr="00EE596C">
        <w:rPr>
          <w:rFonts w:asciiTheme="minorHAnsi" w:hAnsiTheme="minorHAnsi"/>
          <w:i/>
        </w:rPr>
        <w:t>ime</w:t>
      </w:r>
      <w:r w:rsidRPr="00EE596C">
        <w:rPr>
          <w:rFonts w:asciiTheme="minorHAnsi" w:hAnsiTheme="minorHAnsi"/>
          <w:i/>
        </w:rPr>
        <w:t xml:space="preserve"> in priimek</w:t>
      </w:r>
      <w:r w:rsidRPr="00EE596C">
        <w:rPr>
          <w:rFonts w:asciiTheme="minorHAnsi" w:hAnsiTheme="minorHAnsi"/>
          <w:i/>
        </w:rPr>
        <w:t>),</w:t>
      </w:r>
      <w:r w:rsidRPr="00EE596C">
        <w:rPr>
          <w:rFonts w:asciiTheme="minorHAnsi" w:hAnsiTheme="minorHAnsi"/>
        </w:rPr>
        <w:t xml:space="preserve"> _________ </w:t>
      </w:r>
      <w:r w:rsidRPr="00EE596C">
        <w:rPr>
          <w:rFonts w:asciiTheme="minorHAnsi" w:hAnsiTheme="minorHAnsi"/>
          <w:i/>
        </w:rPr>
        <w:t>(naslov)</w:t>
      </w:r>
      <w:r w:rsidRPr="00EE596C">
        <w:rPr>
          <w:rFonts w:asciiTheme="minorHAnsi" w:hAnsiTheme="minorHAnsi"/>
        </w:rPr>
        <w:t xml:space="preserve">, ________ </w:t>
      </w:r>
      <w:r w:rsidRPr="00EE596C">
        <w:rPr>
          <w:rFonts w:asciiTheme="minorHAnsi" w:hAnsiTheme="minorHAnsi"/>
          <w:i/>
        </w:rPr>
        <w:t xml:space="preserve">(pošta), </w:t>
      </w:r>
      <w:r w:rsidRPr="00EE596C">
        <w:rPr>
          <w:rFonts w:asciiTheme="minorHAnsi" w:hAnsiTheme="minorHAnsi"/>
        </w:rPr>
        <w:t xml:space="preserve">davčna številka _________ </w:t>
      </w:r>
      <w:r w:rsidR="00353B93" w:rsidRPr="00EE596C">
        <w:rPr>
          <w:rFonts w:asciiTheme="minorHAnsi" w:hAnsiTheme="minorHAnsi"/>
        </w:rPr>
        <w:t xml:space="preserve">(v nadaljevanju: </w:t>
      </w:r>
      <w:r w:rsidR="00353B93" w:rsidRPr="00EE596C">
        <w:rPr>
          <w:rFonts w:asciiTheme="minorHAnsi" w:hAnsiTheme="minorHAnsi"/>
          <w:b/>
        </w:rPr>
        <w:t>podjemnik</w:t>
      </w:r>
      <w:r w:rsidR="00353B93" w:rsidRPr="00EE596C">
        <w:rPr>
          <w:rFonts w:asciiTheme="minorHAnsi" w:hAnsiTheme="minorHAnsi"/>
        </w:rPr>
        <w:t>)</w:t>
      </w:r>
    </w:p>
    <w:p w:rsidR="00353B93" w:rsidRPr="00EE596C" w:rsidRDefault="00353B93" w:rsidP="00EE596C">
      <w:pPr>
        <w:spacing w:line="360" w:lineRule="auto"/>
        <w:jc w:val="both"/>
        <w:rPr>
          <w:rFonts w:asciiTheme="minorHAnsi" w:hAnsiTheme="minorHAnsi"/>
        </w:rPr>
      </w:pPr>
    </w:p>
    <w:p w:rsidR="00353B93" w:rsidRPr="00EE596C" w:rsidRDefault="00353B93" w:rsidP="00EE596C">
      <w:pPr>
        <w:spacing w:line="360" w:lineRule="auto"/>
        <w:jc w:val="both"/>
        <w:rPr>
          <w:rFonts w:asciiTheme="minorHAnsi" w:hAnsiTheme="minorHAnsi"/>
        </w:rPr>
      </w:pPr>
      <w:r w:rsidRPr="00EE596C">
        <w:rPr>
          <w:rFonts w:asciiTheme="minorHAnsi" w:hAnsiTheme="minorHAnsi"/>
        </w:rPr>
        <w:t xml:space="preserve">sklepata </w:t>
      </w:r>
    </w:p>
    <w:p w:rsidR="00EE596C" w:rsidRDefault="00EE596C" w:rsidP="00EE596C">
      <w:pPr>
        <w:spacing w:line="360" w:lineRule="auto"/>
        <w:jc w:val="both"/>
        <w:rPr>
          <w:rFonts w:asciiTheme="minorHAnsi" w:hAnsiTheme="minorHAnsi"/>
        </w:rPr>
      </w:pPr>
      <w:r>
        <w:rPr>
          <w:rFonts w:asciiTheme="minorHAnsi" w:hAnsiTheme="minorHAnsi"/>
        </w:rPr>
        <w:t xml:space="preserve"> </w:t>
      </w:r>
    </w:p>
    <w:p w:rsidR="00C876CD" w:rsidRPr="00EE596C" w:rsidRDefault="00C876CD" w:rsidP="00EE596C">
      <w:pPr>
        <w:spacing w:line="360" w:lineRule="auto"/>
        <w:jc w:val="both"/>
        <w:rPr>
          <w:rFonts w:asciiTheme="minorHAnsi" w:hAnsiTheme="minorHAnsi"/>
        </w:rPr>
      </w:pPr>
    </w:p>
    <w:p w:rsidR="00353B93" w:rsidRPr="00EE596C" w:rsidRDefault="00353B93" w:rsidP="00EE596C">
      <w:pPr>
        <w:spacing w:line="360" w:lineRule="auto"/>
        <w:jc w:val="center"/>
        <w:rPr>
          <w:rFonts w:asciiTheme="minorHAnsi" w:hAnsiTheme="minorHAnsi"/>
          <w:b/>
          <w:sz w:val="28"/>
          <w:szCs w:val="28"/>
        </w:rPr>
      </w:pPr>
      <w:r w:rsidRPr="00EE596C">
        <w:rPr>
          <w:rFonts w:asciiTheme="minorHAnsi" w:hAnsiTheme="minorHAnsi"/>
          <w:b/>
          <w:sz w:val="28"/>
          <w:szCs w:val="28"/>
        </w:rPr>
        <w:t xml:space="preserve">P O D J E M N O </w:t>
      </w:r>
      <w:r w:rsidR="00EE596C" w:rsidRPr="00EE596C">
        <w:rPr>
          <w:rFonts w:asciiTheme="minorHAnsi" w:hAnsiTheme="minorHAnsi"/>
          <w:b/>
          <w:sz w:val="28"/>
          <w:szCs w:val="28"/>
        </w:rPr>
        <w:t xml:space="preserve">  </w:t>
      </w:r>
      <w:r w:rsidRPr="00EE596C">
        <w:rPr>
          <w:rFonts w:asciiTheme="minorHAnsi" w:hAnsiTheme="minorHAnsi"/>
          <w:b/>
          <w:sz w:val="28"/>
          <w:szCs w:val="28"/>
        </w:rPr>
        <w:t>P O G O D B O</w:t>
      </w:r>
    </w:p>
    <w:p w:rsidR="00EE596C" w:rsidRDefault="00EE596C" w:rsidP="00EE596C">
      <w:pPr>
        <w:spacing w:line="360" w:lineRule="auto"/>
        <w:jc w:val="center"/>
        <w:rPr>
          <w:rFonts w:asciiTheme="minorHAnsi" w:hAnsiTheme="minorHAnsi"/>
        </w:rPr>
      </w:pPr>
    </w:p>
    <w:p w:rsidR="00C876CD" w:rsidRPr="00EE596C" w:rsidRDefault="00C876CD" w:rsidP="00EE596C">
      <w:pPr>
        <w:spacing w:line="360" w:lineRule="auto"/>
        <w:jc w:val="center"/>
        <w:rPr>
          <w:rFonts w:asciiTheme="minorHAnsi" w:hAnsiTheme="minorHAnsi"/>
        </w:rPr>
      </w:pPr>
    </w:p>
    <w:p w:rsidR="00353B93" w:rsidRPr="00EE596C" w:rsidRDefault="00353B93" w:rsidP="00EE596C">
      <w:pPr>
        <w:numPr>
          <w:ilvl w:val="0"/>
          <w:numId w:val="1"/>
        </w:numPr>
        <w:spacing w:line="360" w:lineRule="auto"/>
        <w:jc w:val="center"/>
        <w:rPr>
          <w:rFonts w:asciiTheme="minorHAnsi" w:hAnsiTheme="minorHAnsi"/>
          <w:b/>
        </w:rPr>
      </w:pPr>
      <w:r w:rsidRPr="00EE596C">
        <w:rPr>
          <w:rFonts w:asciiTheme="minorHAnsi" w:hAnsiTheme="minorHAnsi"/>
          <w:b/>
        </w:rPr>
        <w:t>člen</w:t>
      </w:r>
    </w:p>
    <w:p w:rsidR="00353B93" w:rsidRPr="00EE596C" w:rsidRDefault="00353B93" w:rsidP="00EE596C">
      <w:pPr>
        <w:spacing w:line="360" w:lineRule="auto"/>
        <w:ind w:left="360"/>
        <w:jc w:val="center"/>
        <w:rPr>
          <w:rFonts w:asciiTheme="minorHAnsi" w:hAnsiTheme="minorHAnsi"/>
          <w:b/>
        </w:rPr>
      </w:pPr>
      <w:r w:rsidRPr="00EE596C">
        <w:rPr>
          <w:rFonts w:asciiTheme="minorHAnsi" w:hAnsiTheme="minorHAnsi"/>
          <w:b/>
        </w:rPr>
        <w:t>(predmet pogodbe)</w:t>
      </w:r>
    </w:p>
    <w:p w:rsidR="00353B93" w:rsidRPr="00EE596C" w:rsidRDefault="00353B93" w:rsidP="00EE596C">
      <w:pPr>
        <w:spacing w:line="360" w:lineRule="auto"/>
        <w:jc w:val="both"/>
        <w:rPr>
          <w:rFonts w:asciiTheme="minorHAnsi" w:hAnsiTheme="minorHAnsi"/>
        </w:rPr>
      </w:pPr>
    </w:p>
    <w:p w:rsidR="00353B93" w:rsidRPr="00EE596C" w:rsidRDefault="00353B93" w:rsidP="00EE596C">
      <w:pPr>
        <w:numPr>
          <w:ilvl w:val="0"/>
          <w:numId w:val="2"/>
        </w:numPr>
        <w:tabs>
          <w:tab w:val="clear" w:pos="720"/>
        </w:tabs>
        <w:spacing w:line="360" w:lineRule="auto"/>
        <w:ind w:left="360"/>
        <w:jc w:val="both"/>
        <w:rPr>
          <w:rFonts w:asciiTheme="minorHAnsi" w:hAnsiTheme="minorHAnsi"/>
        </w:rPr>
      </w:pPr>
      <w:r w:rsidRPr="00EE596C">
        <w:rPr>
          <w:rFonts w:asciiTheme="minorHAnsi" w:hAnsiTheme="minorHAnsi"/>
        </w:rPr>
        <w:t xml:space="preserve">Stranki pogodbe se dogovorita, da bo podjemnik za naročnika opravljal sledeče delo: </w:t>
      </w:r>
      <w:r w:rsidRPr="00EE596C">
        <w:rPr>
          <w:rFonts w:asciiTheme="minorHAnsi" w:hAnsiTheme="minorHAnsi"/>
          <w:i/>
        </w:rPr>
        <w:t>_________</w:t>
      </w:r>
      <w:r w:rsidRPr="00EE596C">
        <w:rPr>
          <w:rFonts w:asciiTheme="minorHAnsi" w:hAnsiTheme="minorHAnsi"/>
        </w:rPr>
        <w:t>.</w:t>
      </w:r>
    </w:p>
    <w:p w:rsidR="00353B93" w:rsidRPr="00EE596C" w:rsidRDefault="00353B93" w:rsidP="00EE596C">
      <w:pPr>
        <w:spacing w:line="360" w:lineRule="auto"/>
        <w:jc w:val="both"/>
        <w:rPr>
          <w:rFonts w:asciiTheme="minorHAnsi" w:hAnsiTheme="minorHAnsi"/>
        </w:rPr>
      </w:pPr>
    </w:p>
    <w:p w:rsidR="00353B93" w:rsidRPr="00EE596C" w:rsidRDefault="00353B93" w:rsidP="00EE596C">
      <w:pPr>
        <w:numPr>
          <w:ilvl w:val="0"/>
          <w:numId w:val="2"/>
        </w:numPr>
        <w:tabs>
          <w:tab w:val="clear" w:pos="720"/>
        </w:tabs>
        <w:spacing w:line="360" w:lineRule="auto"/>
        <w:ind w:left="360"/>
        <w:jc w:val="both"/>
        <w:rPr>
          <w:rFonts w:asciiTheme="minorHAnsi" w:hAnsiTheme="minorHAnsi"/>
        </w:rPr>
      </w:pPr>
      <w:r w:rsidRPr="00EE596C">
        <w:rPr>
          <w:rFonts w:asciiTheme="minorHAnsi" w:hAnsiTheme="minorHAnsi"/>
        </w:rPr>
        <w:t>Podjemnik mora pri opravljanju dela oziroma izvajanju nalog iz prejšnjega odstavka dosegati sledeče rezultate: _________.</w:t>
      </w:r>
    </w:p>
    <w:p w:rsidR="00353B93" w:rsidRPr="00EE596C" w:rsidRDefault="00353B93" w:rsidP="00EE596C">
      <w:pPr>
        <w:spacing w:line="360" w:lineRule="auto"/>
        <w:ind w:left="360"/>
        <w:jc w:val="both"/>
        <w:rPr>
          <w:rFonts w:asciiTheme="minorHAnsi" w:hAnsiTheme="minorHAnsi"/>
        </w:rPr>
      </w:pPr>
    </w:p>
    <w:p w:rsidR="00353B93" w:rsidRPr="00EE596C" w:rsidRDefault="00353B93" w:rsidP="00EE596C">
      <w:pPr>
        <w:numPr>
          <w:ilvl w:val="0"/>
          <w:numId w:val="2"/>
        </w:numPr>
        <w:tabs>
          <w:tab w:val="clear" w:pos="720"/>
        </w:tabs>
        <w:spacing w:line="360" w:lineRule="auto"/>
        <w:ind w:left="360"/>
        <w:jc w:val="both"/>
        <w:rPr>
          <w:rFonts w:asciiTheme="minorHAnsi" w:hAnsiTheme="minorHAnsi"/>
        </w:rPr>
      </w:pPr>
      <w:r w:rsidRPr="00EE596C">
        <w:rPr>
          <w:rFonts w:asciiTheme="minorHAnsi" w:hAnsiTheme="minorHAnsi"/>
        </w:rPr>
        <w:t>Stranki sklepata to pogodbo z namenom, da podjemnik po vsakokratnem naročilu naročnika zanj opravlja določena umska ali telesna dela, naročnik pa mu za to plača, kot dogovorjeno s to pogodbo.</w:t>
      </w:r>
    </w:p>
    <w:p w:rsidR="00353B93" w:rsidRPr="00EE596C" w:rsidRDefault="00353B93" w:rsidP="00EE596C">
      <w:pPr>
        <w:spacing w:line="360" w:lineRule="auto"/>
        <w:jc w:val="both"/>
        <w:rPr>
          <w:rFonts w:asciiTheme="minorHAnsi" w:hAnsiTheme="minorHAnsi"/>
        </w:rPr>
      </w:pPr>
    </w:p>
    <w:p w:rsidR="00353B93" w:rsidRPr="00C876CD" w:rsidRDefault="00353B93" w:rsidP="00EE596C">
      <w:pPr>
        <w:numPr>
          <w:ilvl w:val="0"/>
          <w:numId w:val="2"/>
        </w:numPr>
        <w:tabs>
          <w:tab w:val="clear" w:pos="720"/>
        </w:tabs>
        <w:spacing w:line="360" w:lineRule="auto"/>
        <w:ind w:left="360"/>
        <w:jc w:val="both"/>
        <w:rPr>
          <w:rFonts w:asciiTheme="minorHAnsi" w:hAnsiTheme="minorHAnsi"/>
        </w:rPr>
      </w:pPr>
      <w:r w:rsidRPr="00EE596C">
        <w:rPr>
          <w:rFonts w:asciiTheme="minorHAnsi" w:hAnsiTheme="minorHAnsi"/>
        </w:rPr>
        <w:t xml:space="preserve">Podjemnik naročniku izjavlja, da je ob podpisu te pogodbe že pokojninsko in invalidsko zavarovan za polno zavarovalno dobo in tako delo po tej pogodbi ne </w:t>
      </w:r>
      <w:r w:rsidR="00EE596C">
        <w:rPr>
          <w:rFonts w:asciiTheme="minorHAnsi" w:hAnsiTheme="minorHAnsi"/>
        </w:rPr>
        <w:t>predstavlja podlage</w:t>
      </w:r>
      <w:r w:rsidRPr="00EE596C">
        <w:rPr>
          <w:rFonts w:asciiTheme="minorHAnsi" w:hAnsiTheme="minorHAnsi"/>
        </w:rPr>
        <w:t xml:space="preserve"> za obvezno pokojninsko in invalidsko zavarovanje podjemnika na podlagi drugega pogodbenega razmerja</w:t>
      </w:r>
      <w:r w:rsidR="00EE596C">
        <w:rPr>
          <w:rFonts w:asciiTheme="minorHAnsi" w:hAnsiTheme="minorHAnsi"/>
        </w:rPr>
        <w:t xml:space="preserve"> </w:t>
      </w:r>
      <w:r w:rsidR="00EE596C" w:rsidRPr="00EE596C">
        <w:rPr>
          <w:rFonts w:asciiTheme="minorHAnsi" w:hAnsiTheme="minorHAnsi"/>
          <w:color w:val="FF0000"/>
        </w:rPr>
        <w:t>/</w:t>
      </w:r>
      <w:r w:rsidR="00EE596C">
        <w:rPr>
          <w:rFonts w:asciiTheme="minorHAnsi" w:hAnsiTheme="minorHAnsi"/>
        </w:rPr>
        <w:t xml:space="preserve"> da ob podpisu te pogodbe </w:t>
      </w:r>
      <w:r w:rsidR="00EE596C" w:rsidRPr="00EE596C">
        <w:rPr>
          <w:rFonts w:asciiTheme="minorHAnsi" w:hAnsiTheme="minorHAnsi"/>
        </w:rPr>
        <w:t>ni pokojninsko in invalidsko zavarovan za polno zavarovalno dobo in tako delo po tej pogodbi predstavlja podlago za obvezno pokojninsko in invalidsko zavarovanje podjemnika  na podlagi drugega pogodbenega razmerja</w:t>
      </w:r>
      <w:r w:rsidRPr="00EE596C">
        <w:rPr>
          <w:rFonts w:asciiTheme="minorHAnsi" w:hAnsiTheme="minorHAnsi"/>
        </w:rPr>
        <w:t>.</w:t>
      </w:r>
    </w:p>
    <w:p w:rsidR="00EE596C" w:rsidRDefault="00EE596C" w:rsidP="00EE596C">
      <w:pPr>
        <w:spacing w:line="360" w:lineRule="auto"/>
        <w:jc w:val="both"/>
        <w:rPr>
          <w:rFonts w:asciiTheme="minorHAnsi" w:hAnsiTheme="minorHAnsi"/>
        </w:rPr>
      </w:pPr>
    </w:p>
    <w:p w:rsidR="00C876CD" w:rsidRPr="00EE596C" w:rsidRDefault="00C876CD" w:rsidP="00EE596C">
      <w:pPr>
        <w:spacing w:line="360" w:lineRule="auto"/>
        <w:jc w:val="both"/>
        <w:rPr>
          <w:rFonts w:asciiTheme="minorHAnsi" w:hAnsiTheme="minorHAnsi"/>
        </w:rPr>
      </w:pPr>
      <w:bookmarkStart w:id="0" w:name="_GoBack"/>
      <w:bookmarkEnd w:id="0"/>
    </w:p>
    <w:p w:rsidR="00353B93" w:rsidRPr="00EE596C" w:rsidRDefault="00353B93" w:rsidP="00EE596C">
      <w:pPr>
        <w:numPr>
          <w:ilvl w:val="0"/>
          <w:numId w:val="1"/>
        </w:numPr>
        <w:spacing w:line="360" w:lineRule="auto"/>
        <w:jc w:val="center"/>
        <w:rPr>
          <w:rFonts w:asciiTheme="minorHAnsi" w:hAnsiTheme="minorHAnsi"/>
          <w:b/>
        </w:rPr>
      </w:pPr>
      <w:r w:rsidRPr="00EE596C">
        <w:rPr>
          <w:rFonts w:asciiTheme="minorHAnsi" w:hAnsiTheme="minorHAnsi"/>
          <w:b/>
        </w:rPr>
        <w:lastRenderedPageBreak/>
        <w:t>člen</w:t>
      </w:r>
    </w:p>
    <w:p w:rsidR="00353B93" w:rsidRPr="00EE596C" w:rsidRDefault="00353B93" w:rsidP="00C876CD">
      <w:pPr>
        <w:spacing w:line="360" w:lineRule="auto"/>
        <w:ind w:left="360"/>
        <w:jc w:val="center"/>
        <w:rPr>
          <w:rFonts w:asciiTheme="minorHAnsi" w:hAnsiTheme="minorHAnsi"/>
          <w:b/>
        </w:rPr>
      </w:pPr>
      <w:r w:rsidRPr="00EE596C">
        <w:rPr>
          <w:rFonts w:asciiTheme="minorHAnsi" w:hAnsiTheme="minorHAnsi"/>
          <w:b/>
        </w:rPr>
        <w:t>(opravljanje dela</w:t>
      </w:r>
      <w:r w:rsidR="00C876CD">
        <w:rPr>
          <w:rFonts w:asciiTheme="minorHAnsi" w:hAnsiTheme="minorHAnsi"/>
          <w:b/>
        </w:rPr>
        <w:t>)</w:t>
      </w:r>
    </w:p>
    <w:p w:rsidR="00353B93" w:rsidRPr="00EE596C" w:rsidRDefault="00353B93" w:rsidP="00EE596C">
      <w:pPr>
        <w:numPr>
          <w:ilvl w:val="0"/>
          <w:numId w:val="4"/>
        </w:numPr>
        <w:tabs>
          <w:tab w:val="clear" w:pos="720"/>
        </w:tabs>
        <w:spacing w:line="360" w:lineRule="auto"/>
        <w:ind w:left="360"/>
        <w:jc w:val="both"/>
        <w:rPr>
          <w:rFonts w:asciiTheme="minorHAnsi" w:hAnsiTheme="minorHAnsi"/>
        </w:rPr>
      </w:pPr>
      <w:r w:rsidRPr="00EE596C">
        <w:rPr>
          <w:rFonts w:asciiTheme="minorHAnsi" w:hAnsiTheme="minorHAnsi"/>
        </w:rPr>
        <w:t xml:space="preserve">Podjemnik bo delo opravljal na podlagi vsakokratnega predhodnega naročila naročnika, ki mu bo ob tem predal tudi potrebno opremo, dokumentacijo ali navodila. Naročnik lahko </w:t>
      </w:r>
      <w:proofErr w:type="spellStart"/>
      <w:r w:rsidRPr="00EE596C">
        <w:rPr>
          <w:rFonts w:asciiTheme="minorHAnsi" w:hAnsiTheme="minorHAnsi"/>
        </w:rPr>
        <w:t>podjemniku</w:t>
      </w:r>
      <w:proofErr w:type="spellEnd"/>
      <w:r w:rsidRPr="00EE596C">
        <w:rPr>
          <w:rFonts w:asciiTheme="minorHAnsi" w:hAnsiTheme="minorHAnsi"/>
        </w:rPr>
        <w:t xml:space="preserve"> določi najvišje število ur, ki jih ta lahko porabi za izvedbo posamezne naloge znotraj svojega dela.</w:t>
      </w:r>
    </w:p>
    <w:p w:rsidR="00353B93" w:rsidRPr="00EE596C" w:rsidRDefault="00353B93" w:rsidP="00EE596C">
      <w:pPr>
        <w:spacing w:line="360" w:lineRule="auto"/>
        <w:jc w:val="both"/>
        <w:rPr>
          <w:rFonts w:asciiTheme="minorHAnsi" w:hAnsiTheme="minorHAnsi"/>
        </w:rPr>
      </w:pPr>
    </w:p>
    <w:p w:rsidR="00353B93" w:rsidRPr="00EE596C" w:rsidRDefault="00EE596C" w:rsidP="00EE596C">
      <w:pPr>
        <w:numPr>
          <w:ilvl w:val="0"/>
          <w:numId w:val="4"/>
        </w:numPr>
        <w:tabs>
          <w:tab w:val="clear" w:pos="720"/>
        </w:tabs>
        <w:spacing w:line="360" w:lineRule="auto"/>
        <w:ind w:left="360"/>
        <w:jc w:val="both"/>
        <w:rPr>
          <w:rFonts w:asciiTheme="minorHAnsi" w:hAnsiTheme="minorHAnsi"/>
        </w:rPr>
      </w:pPr>
      <w:r>
        <w:rPr>
          <w:rFonts w:asciiTheme="minorHAnsi" w:hAnsiTheme="minorHAnsi"/>
        </w:rPr>
        <w:t>Podjemnik bo delo opravljal v</w:t>
      </w:r>
      <w:r w:rsidR="00353B93" w:rsidRPr="00EE596C">
        <w:rPr>
          <w:rFonts w:asciiTheme="minorHAnsi" w:hAnsiTheme="minorHAnsi"/>
        </w:rPr>
        <w:t xml:space="preserve"> kraju: _________</w:t>
      </w:r>
      <w:r>
        <w:rPr>
          <w:rFonts w:asciiTheme="minorHAnsi" w:hAnsiTheme="minorHAnsi"/>
        </w:rPr>
        <w:t xml:space="preserve">, </w:t>
      </w:r>
      <w:r w:rsidR="00353B93" w:rsidRPr="00EE596C">
        <w:rPr>
          <w:rFonts w:asciiTheme="minorHAnsi" w:hAnsiTheme="minorHAnsi"/>
        </w:rPr>
        <w:t xml:space="preserve"> in sicer v sledečem časovnem obdobju: _________.</w:t>
      </w:r>
    </w:p>
    <w:p w:rsidR="00353B93" w:rsidRPr="00EE596C" w:rsidRDefault="00353B93" w:rsidP="00EE596C">
      <w:pPr>
        <w:spacing w:line="360" w:lineRule="auto"/>
        <w:jc w:val="both"/>
        <w:rPr>
          <w:rFonts w:asciiTheme="minorHAnsi" w:hAnsiTheme="minorHAnsi"/>
        </w:rPr>
      </w:pPr>
    </w:p>
    <w:p w:rsidR="00353B93" w:rsidRPr="00EE596C" w:rsidRDefault="00353B93" w:rsidP="00EE596C">
      <w:pPr>
        <w:numPr>
          <w:ilvl w:val="0"/>
          <w:numId w:val="4"/>
        </w:numPr>
        <w:tabs>
          <w:tab w:val="clear" w:pos="720"/>
        </w:tabs>
        <w:spacing w:line="360" w:lineRule="auto"/>
        <w:ind w:left="360"/>
        <w:jc w:val="both"/>
        <w:rPr>
          <w:rFonts w:asciiTheme="minorHAnsi" w:hAnsiTheme="minorHAnsi"/>
        </w:rPr>
      </w:pPr>
      <w:r w:rsidRPr="00EE596C">
        <w:rPr>
          <w:rFonts w:asciiTheme="minorHAnsi" w:hAnsiTheme="minorHAnsi"/>
        </w:rPr>
        <w:t>Podjemnik bo delo opravljal s skrbnostjo dobrega strokovnjaka, po pravilih stroke, po običajih in v danih rokih.</w:t>
      </w:r>
    </w:p>
    <w:p w:rsidR="00353B93" w:rsidRPr="00EE596C" w:rsidRDefault="00353B93" w:rsidP="00EE596C">
      <w:pPr>
        <w:spacing w:line="360" w:lineRule="auto"/>
        <w:jc w:val="both"/>
        <w:rPr>
          <w:rFonts w:asciiTheme="minorHAnsi" w:hAnsiTheme="minorHAnsi"/>
        </w:rPr>
      </w:pPr>
    </w:p>
    <w:p w:rsidR="00353B93" w:rsidRPr="00EE596C" w:rsidRDefault="00353B93" w:rsidP="00EE596C">
      <w:pPr>
        <w:numPr>
          <w:ilvl w:val="0"/>
          <w:numId w:val="4"/>
        </w:numPr>
        <w:tabs>
          <w:tab w:val="clear" w:pos="720"/>
        </w:tabs>
        <w:spacing w:line="360" w:lineRule="auto"/>
        <w:ind w:left="360"/>
        <w:jc w:val="both"/>
        <w:rPr>
          <w:rFonts w:asciiTheme="minorHAnsi" w:hAnsiTheme="minorHAnsi"/>
        </w:rPr>
      </w:pPr>
      <w:r w:rsidRPr="00EE596C">
        <w:rPr>
          <w:rFonts w:asciiTheme="minorHAnsi" w:hAnsiTheme="minorHAnsi"/>
        </w:rPr>
        <w:t xml:space="preserve">Podjemnik bo delo opravljal osebno in ga ne bo prenesel v izvedbo tretji osebi (podizvajalcu). </w:t>
      </w:r>
    </w:p>
    <w:p w:rsidR="00353B93" w:rsidRPr="00EE596C" w:rsidRDefault="00353B93" w:rsidP="00EE596C">
      <w:pPr>
        <w:spacing w:line="360" w:lineRule="auto"/>
        <w:jc w:val="center"/>
        <w:rPr>
          <w:rFonts w:asciiTheme="minorHAnsi" w:hAnsiTheme="minorHAnsi"/>
        </w:rPr>
      </w:pPr>
    </w:p>
    <w:p w:rsidR="00353B93" w:rsidRPr="00EE596C" w:rsidRDefault="00353B93" w:rsidP="00EE596C">
      <w:pPr>
        <w:numPr>
          <w:ilvl w:val="0"/>
          <w:numId w:val="1"/>
        </w:numPr>
        <w:spacing w:line="360" w:lineRule="auto"/>
        <w:jc w:val="center"/>
        <w:rPr>
          <w:rFonts w:asciiTheme="minorHAnsi" w:hAnsiTheme="minorHAnsi"/>
          <w:b/>
        </w:rPr>
      </w:pPr>
      <w:r w:rsidRPr="00EE596C">
        <w:rPr>
          <w:rFonts w:asciiTheme="minorHAnsi" w:hAnsiTheme="minorHAnsi"/>
          <w:b/>
        </w:rPr>
        <w:t>člen</w:t>
      </w:r>
    </w:p>
    <w:p w:rsidR="00353B93" w:rsidRPr="00EE596C" w:rsidRDefault="00353B93" w:rsidP="00EE596C">
      <w:pPr>
        <w:spacing w:line="360" w:lineRule="auto"/>
        <w:ind w:left="360"/>
        <w:jc w:val="center"/>
        <w:rPr>
          <w:rFonts w:asciiTheme="minorHAnsi" w:hAnsiTheme="minorHAnsi"/>
          <w:b/>
        </w:rPr>
      </w:pPr>
      <w:r w:rsidRPr="00EE596C">
        <w:rPr>
          <w:rFonts w:asciiTheme="minorHAnsi" w:hAnsiTheme="minorHAnsi"/>
          <w:b/>
        </w:rPr>
        <w:t>(plačilo za delo)</w:t>
      </w:r>
    </w:p>
    <w:p w:rsidR="00353B93" w:rsidRPr="00EE596C" w:rsidRDefault="00353B93" w:rsidP="00EE596C">
      <w:pPr>
        <w:spacing w:line="360" w:lineRule="auto"/>
        <w:rPr>
          <w:rFonts w:asciiTheme="minorHAnsi" w:hAnsiTheme="minorHAnsi"/>
        </w:rPr>
      </w:pPr>
      <w:r w:rsidRPr="00EE596C">
        <w:rPr>
          <w:rFonts w:asciiTheme="minorHAnsi" w:hAnsiTheme="minorHAnsi"/>
          <w:color w:val="0000FF"/>
        </w:rPr>
        <w:t xml:space="preserve"> </w:t>
      </w:r>
    </w:p>
    <w:p w:rsidR="00353B93" w:rsidRPr="00EE596C" w:rsidRDefault="00353B93" w:rsidP="00EE596C">
      <w:pPr>
        <w:numPr>
          <w:ilvl w:val="0"/>
          <w:numId w:val="6"/>
        </w:numPr>
        <w:tabs>
          <w:tab w:val="clear" w:pos="720"/>
        </w:tabs>
        <w:spacing w:line="360" w:lineRule="auto"/>
        <w:ind w:left="360"/>
        <w:jc w:val="both"/>
        <w:rPr>
          <w:rFonts w:asciiTheme="minorHAnsi" w:hAnsiTheme="minorHAnsi"/>
        </w:rPr>
      </w:pPr>
      <w:r w:rsidRPr="00EE596C">
        <w:rPr>
          <w:rFonts w:asciiTheme="minorHAnsi" w:hAnsiTheme="minorHAnsi"/>
        </w:rPr>
        <w:t xml:space="preserve">Naročnik bo </w:t>
      </w:r>
      <w:proofErr w:type="spellStart"/>
      <w:r w:rsidRPr="00EE596C">
        <w:rPr>
          <w:rFonts w:asciiTheme="minorHAnsi" w:hAnsiTheme="minorHAnsi"/>
        </w:rPr>
        <w:t>podjemniku</w:t>
      </w:r>
      <w:proofErr w:type="spellEnd"/>
      <w:r w:rsidRPr="00EE596C">
        <w:rPr>
          <w:rFonts w:asciiTheme="minorHAnsi" w:hAnsiTheme="minorHAnsi"/>
        </w:rPr>
        <w:t xml:space="preserve"> za delo po tej pogodbi plačal </w:t>
      </w:r>
      <w:r w:rsidR="00EE596C">
        <w:rPr>
          <w:rFonts w:asciiTheme="minorHAnsi" w:hAnsiTheme="minorHAnsi"/>
        </w:rPr>
        <w:t xml:space="preserve"> </w:t>
      </w:r>
      <w:r w:rsidRPr="00EE596C">
        <w:rPr>
          <w:rFonts w:asciiTheme="minorHAnsi" w:hAnsiTheme="minorHAnsi"/>
          <w:i/>
        </w:rPr>
        <w:t xml:space="preserve">_________ </w:t>
      </w:r>
      <w:r w:rsidRPr="00EE596C">
        <w:rPr>
          <w:rFonts w:asciiTheme="minorHAnsi" w:hAnsiTheme="minorHAnsi"/>
        </w:rPr>
        <w:t>EUR za vsako opravljeno uro dela</w:t>
      </w:r>
      <w:r w:rsidR="00EE596C">
        <w:rPr>
          <w:rFonts w:asciiTheme="minorHAnsi" w:hAnsiTheme="minorHAnsi"/>
        </w:rPr>
        <w:t>,</w:t>
      </w:r>
      <w:r w:rsidRPr="00EE596C">
        <w:rPr>
          <w:rFonts w:asciiTheme="minorHAnsi" w:hAnsiTheme="minorHAnsi"/>
        </w:rPr>
        <w:t xml:space="preserve"> in sicer na podlagi odobritve poročila o opravljenem delu.</w:t>
      </w:r>
    </w:p>
    <w:p w:rsidR="00353B93" w:rsidRPr="00EE596C" w:rsidRDefault="00353B93" w:rsidP="00EE596C">
      <w:pPr>
        <w:spacing w:line="360" w:lineRule="auto"/>
        <w:jc w:val="both"/>
        <w:rPr>
          <w:rFonts w:asciiTheme="minorHAnsi" w:hAnsiTheme="minorHAnsi"/>
        </w:rPr>
      </w:pPr>
    </w:p>
    <w:p w:rsidR="00353B93" w:rsidRPr="00EE596C" w:rsidRDefault="00353B93" w:rsidP="00EE596C">
      <w:pPr>
        <w:numPr>
          <w:ilvl w:val="0"/>
          <w:numId w:val="6"/>
        </w:numPr>
        <w:tabs>
          <w:tab w:val="clear" w:pos="720"/>
        </w:tabs>
        <w:spacing w:line="360" w:lineRule="auto"/>
        <w:ind w:left="360"/>
        <w:jc w:val="both"/>
      </w:pPr>
      <w:r w:rsidRPr="00EE596C">
        <w:rPr>
          <w:rFonts w:asciiTheme="minorHAnsi" w:hAnsiTheme="minorHAnsi"/>
        </w:rPr>
        <w:t>Znesek plačila za vsako uro dela po prejšnjem odstavku tega člena zajema tudi plačilo akontacije dohodnine za podjemnika, plačilo posebnega davka na določene prejemke, vse obvezne prispevke naročnika in obvezne prispevke podjemnika, ki jih mora obračunati in plačati naročnik in druge morebitne dajatve ali prispevke v zvezi z izplačilom ali delom po tej pogodbi, ki bodo obstajali na dan izplačila, kot tudi morebiten DDV, v kolikor bi podjemnik ob izplačilu postal zavezanec za DDV.</w:t>
      </w:r>
      <w:r w:rsidRPr="00EE596C">
        <w:rPr>
          <w:rFonts w:asciiTheme="minorHAnsi" w:hAnsiTheme="minorHAnsi"/>
          <w:color w:val="FF6600"/>
        </w:rPr>
        <w:t xml:space="preserve">  </w:t>
      </w:r>
      <w:r w:rsidR="00EE596C">
        <w:rPr>
          <w:rFonts w:asciiTheme="minorHAnsi" w:hAnsiTheme="minorHAnsi"/>
          <w:color w:val="FF6600"/>
        </w:rPr>
        <w:t xml:space="preserve">/ </w:t>
      </w:r>
      <w:r w:rsidR="00EE596C" w:rsidRPr="00ED0B27">
        <w:t xml:space="preserve">Znesek </w:t>
      </w:r>
      <w:r w:rsidR="00EE596C">
        <w:t xml:space="preserve">plačila </w:t>
      </w:r>
      <w:r w:rsidR="00EE596C" w:rsidRPr="00ED0B27">
        <w:t xml:space="preserve">po prejšnjem odstavku </w:t>
      </w:r>
      <w:r w:rsidR="00EE596C">
        <w:t xml:space="preserve">tega člena predstavlja znesek, ki ga bo naročnik nakazal </w:t>
      </w:r>
      <w:proofErr w:type="spellStart"/>
      <w:r w:rsidR="00EE596C">
        <w:t>podjemniku</w:t>
      </w:r>
      <w:proofErr w:type="spellEnd"/>
      <w:r w:rsidR="00EE596C">
        <w:t xml:space="preserve"> na njegov transakcijski račun in bo pri tem brez posega v ta znesek plačal še </w:t>
      </w:r>
      <w:r w:rsidR="00EE596C" w:rsidRPr="00ED0B27">
        <w:t>akontacij</w:t>
      </w:r>
      <w:r w:rsidR="00EE596C">
        <w:t>o</w:t>
      </w:r>
      <w:r w:rsidR="00EE596C" w:rsidRPr="00ED0B27">
        <w:t xml:space="preserve"> dohodnine</w:t>
      </w:r>
      <w:r w:rsidR="00EE596C">
        <w:t xml:space="preserve"> </w:t>
      </w:r>
      <w:r w:rsidR="00EE596C" w:rsidRPr="00ED0B27">
        <w:t xml:space="preserve">za </w:t>
      </w:r>
      <w:r w:rsidR="00EE596C">
        <w:t xml:space="preserve">podjemnika, poseben davek na določene prejemke, </w:t>
      </w:r>
      <w:r w:rsidR="00EE596C" w:rsidRPr="00ED0B27">
        <w:t xml:space="preserve">vse obvezne </w:t>
      </w:r>
      <w:r w:rsidR="00EE596C">
        <w:t xml:space="preserve">prispevke </w:t>
      </w:r>
      <w:r w:rsidR="00EE596C" w:rsidRPr="00ED0B27">
        <w:t xml:space="preserve">naročnika in </w:t>
      </w:r>
      <w:r w:rsidR="00EE596C">
        <w:t xml:space="preserve">obvezne </w:t>
      </w:r>
      <w:r w:rsidR="00EE596C" w:rsidRPr="00ED0B27">
        <w:t xml:space="preserve">prispevke </w:t>
      </w:r>
      <w:r w:rsidR="00EE596C">
        <w:t>podjemnika</w:t>
      </w:r>
      <w:r w:rsidR="00EE596C" w:rsidRPr="00ED0B27">
        <w:t>, ki jih mora</w:t>
      </w:r>
      <w:r w:rsidR="00EE596C">
        <w:t xml:space="preserve"> obračunati in </w:t>
      </w:r>
      <w:r w:rsidR="00EE596C" w:rsidRPr="00ED0B27">
        <w:t xml:space="preserve">plačati naročnik in druge morebitne dajatve ali prispevke v zvezi z izplačilom ali delom po tej pogodbi, ki bodo obstajali na dan izplačila, kot tudi morebiten DDV, v kolikor bi </w:t>
      </w:r>
      <w:r w:rsidR="00EE596C">
        <w:t>podjemnik</w:t>
      </w:r>
      <w:r w:rsidR="00EE596C" w:rsidRPr="00ED0B27">
        <w:t xml:space="preserve"> ob izplačilu postal zavezanec za DDV.</w:t>
      </w:r>
      <w:r w:rsidR="00EE596C" w:rsidRPr="000B1546">
        <w:rPr>
          <w:color w:val="FF6600"/>
        </w:rPr>
        <w:t xml:space="preserve"> </w:t>
      </w:r>
    </w:p>
    <w:p w:rsidR="00353B93" w:rsidRPr="00EE596C" w:rsidRDefault="00353B93" w:rsidP="00EE596C">
      <w:pPr>
        <w:spacing w:line="360" w:lineRule="auto"/>
        <w:jc w:val="both"/>
        <w:rPr>
          <w:rFonts w:asciiTheme="minorHAnsi" w:hAnsiTheme="minorHAnsi"/>
        </w:rPr>
      </w:pPr>
    </w:p>
    <w:p w:rsidR="00353B93" w:rsidRPr="00EE596C" w:rsidRDefault="00353B93" w:rsidP="00EE596C">
      <w:pPr>
        <w:numPr>
          <w:ilvl w:val="0"/>
          <w:numId w:val="6"/>
        </w:numPr>
        <w:tabs>
          <w:tab w:val="clear" w:pos="720"/>
        </w:tabs>
        <w:spacing w:line="360" w:lineRule="auto"/>
        <w:ind w:left="360"/>
        <w:jc w:val="both"/>
        <w:rPr>
          <w:rFonts w:asciiTheme="minorHAnsi" w:hAnsiTheme="minorHAnsi"/>
        </w:rPr>
      </w:pPr>
      <w:r w:rsidRPr="00EE596C">
        <w:rPr>
          <w:rFonts w:asciiTheme="minorHAnsi" w:hAnsiTheme="minorHAnsi"/>
        </w:rPr>
        <w:t xml:space="preserve">Podjemnik bo do 3. dne v mesecu za pretekli mesec naročniku preložil mesečno poročilo o svojem delu, ki vsebuje najmanj datum opravljanja dela, kratek opis dela in porabo ur. Vzorec mesečnega poročila je </w:t>
      </w:r>
      <w:r w:rsidRPr="00EE596C">
        <w:rPr>
          <w:rFonts w:asciiTheme="minorHAnsi" w:hAnsiTheme="minorHAnsi"/>
          <w:b/>
        </w:rPr>
        <w:t>Priloga 1</w:t>
      </w:r>
      <w:r w:rsidRPr="00EE596C">
        <w:rPr>
          <w:rFonts w:asciiTheme="minorHAnsi" w:hAnsiTheme="minorHAnsi"/>
        </w:rPr>
        <w:t xml:space="preserve"> te pogodbe.</w:t>
      </w:r>
    </w:p>
    <w:p w:rsidR="00353B93" w:rsidRPr="00EE596C" w:rsidRDefault="00353B93" w:rsidP="00EE596C">
      <w:pPr>
        <w:spacing w:line="360" w:lineRule="auto"/>
        <w:jc w:val="both"/>
        <w:rPr>
          <w:rFonts w:asciiTheme="minorHAnsi" w:hAnsiTheme="minorHAnsi"/>
        </w:rPr>
      </w:pPr>
    </w:p>
    <w:p w:rsidR="00353B93" w:rsidRPr="00EE596C" w:rsidRDefault="00353B93" w:rsidP="00EE596C">
      <w:pPr>
        <w:numPr>
          <w:ilvl w:val="0"/>
          <w:numId w:val="6"/>
        </w:numPr>
        <w:tabs>
          <w:tab w:val="clear" w:pos="720"/>
        </w:tabs>
        <w:spacing w:line="360" w:lineRule="auto"/>
        <w:ind w:left="360"/>
        <w:jc w:val="both"/>
        <w:rPr>
          <w:rFonts w:asciiTheme="minorHAnsi" w:hAnsiTheme="minorHAnsi"/>
        </w:rPr>
      </w:pPr>
      <w:r w:rsidRPr="00EE596C">
        <w:rPr>
          <w:rFonts w:asciiTheme="minorHAnsi" w:hAnsiTheme="minorHAnsi"/>
        </w:rPr>
        <w:lastRenderedPageBreak/>
        <w:t xml:space="preserve">Naročnik v roku 15 dni od prejema mesečnega poročila tega odobri ali pa morebitne nepravilnost in  nestrinjanje z mesečnim poročilom sporoči </w:t>
      </w:r>
      <w:proofErr w:type="spellStart"/>
      <w:r w:rsidRPr="00EE596C">
        <w:rPr>
          <w:rFonts w:asciiTheme="minorHAnsi" w:hAnsiTheme="minorHAnsi"/>
        </w:rPr>
        <w:t>podjemniku</w:t>
      </w:r>
      <w:proofErr w:type="spellEnd"/>
      <w:r w:rsidRPr="00EE596C">
        <w:rPr>
          <w:rFonts w:asciiTheme="minorHAnsi" w:hAnsiTheme="minorHAnsi"/>
        </w:rPr>
        <w:t xml:space="preserve"> in mu poročilo vrne v dopolnitev. V primeru, da naročnik v 15 dneh ne ugovarja prejetemu poročilu, se šteje, da ga je odobril.</w:t>
      </w:r>
    </w:p>
    <w:p w:rsidR="00353B93" w:rsidRPr="00EE596C" w:rsidRDefault="00353B93" w:rsidP="00EE596C">
      <w:pPr>
        <w:spacing w:line="360" w:lineRule="auto"/>
        <w:jc w:val="both"/>
        <w:rPr>
          <w:rFonts w:asciiTheme="minorHAnsi" w:hAnsiTheme="minorHAnsi"/>
        </w:rPr>
      </w:pPr>
    </w:p>
    <w:p w:rsidR="00353B93" w:rsidRPr="00EE596C" w:rsidRDefault="00353B93" w:rsidP="00EE596C">
      <w:pPr>
        <w:numPr>
          <w:ilvl w:val="0"/>
          <w:numId w:val="6"/>
        </w:numPr>
        <w:tabs>
          <w:tab w:val="clear" w:pos="720"/>
        </w:tabs>
        <w:spacing w:line="360" w:lineRule="auto"/>
        <w:ind w:left="360"/>
        <w:jc w:val="both"/>
        <w:rPr>
          <w:rFonts w:asciiTheme="minorHAnsi" w:hAnsiTheme="minorHAnsi"/>
        </w:rPr>
      </w:pPr>
      <w:r w:rsidRPr="00EE596C">
        <w:rPr>
          <w:rFonts w:asciiTheme="minorHAnsi" w:hAnsiTheme="minorHAnsi"/>
        </w:rPr>
        <w:t xml:space="preserve">Na podlagi odobritve mesečnega poročila, naročnik izplača </w:t>
      </w:r>
      <w:proofErr w:type="spellStart"/>
      <w:r w:rsidRPr="00EE596C">
        <w:rPr>
          <w:rFonts w:asciiTheme="minorHAnsi" w:hAnsiTheme="minorHAnsi"/>
        </w:rPr>
        <w:t>podjemniku</w:t>
      </w:r>
      <w:proofErr w:type="spellEnd"/>
      <w:r w:rsidRPr="00EE596C">
        <w:rPr>
          <w:rFonts w:asciiTheme="minorHAnsi" w:hAnsiTheme="minorHAnsi"/>
        </w:rPr>
        <w:t xml:space="preserve"> plačilo za njegovo delo do 20. dne v mesecu za pretekli mesec</w:t>
      </w:r>
      <w:r w:rsidR="00EE596C">
        <w:rPr>
          <w:rFonts w:asciiTheme="minorHAnsi" w:hAnsiTheme="minorHAnsi"/>
        </w:rPr>
        <w:t>,</w:t>
      </w:r>
      <w:r w:rsidRPr="00EE596C">
        <w:rPr>
          <w:rFonts w:asciiTheme="minorHAnsi" w:hAnsiTheme="minorHAnsi"/>
        </w:rPr>
        <w:t xml:space="preserve"> </w:t>
      </w:r>
      <w:r w:rsidR="00EE596C">
        <w:rPr>
          <w:rFonts w:asciiTheme="minorHAnsi" w:hAnsiTheme="minorHAnsi"/>
        </w:rPr>
        <w:t>in</w:t>
      </w:r>
      <w:r w:rsidRPr="00EE596C">
        <w:rPr>
          <w:rFonts w:asciiTheme="minorHAnsi" w:hAnsiTheme="minorHAnsi"/>
        </w:rPr>
        <w:t xml:space="preserve"> sicer z nakazilom na njegov </w:t>
      </w:r>
      <w:proofErr w:type="spellStart"/>
      <w:r w:rsidRPr="00EE596C">
        <w:rPr>
          <w:rFonts w:asciiTheme="minorHAnsi" w:hAnsiTheme="minorHAnsi"/>
        </w:rPr>
        <w:t>TRR</w:t>
      </w:r>
      <w:proofErr w:type="spellEnd"/>
      <w:r w:rsidRPr="00EE596C">
        <w:rPr>
          <w:rFonts w:asciiTheme="minorHAnsi" w:hAnsiTheme="minorHAnsi"/>
        </w:rPr>
        <w:t xml:space="preserve"> št. _________, odprt pri banki: _________. </w:t>
      </w:r>
    </w:p>
    <w:p w:rsidR="00353B93" w:rsidRPr="00EE596C" w:rsidRDefault="00353B93" w:rsidP="00EE596C">
      <w:pPr>
        <w:spacing w:line="360" w:lineRule="auto"/>
        <w:jc w:val="both"/>
        <w:rPr>
          <w:rFonts w:asciiTheme="minorHAnsi" w:hAnsiTheme="minorHAnsi"/>
        </w:rPr>
      </w:pPr>
    </w:p>
    <w:p w:rsidR="00353B93" w:rsidRPr="00EE596C" w:rsidRDefault="00353B93" w:rsidP="00EE596C">
      <w:pPr>
        <w:numPr>
          <w:ilvl w:val="0"/>
          <w:numId w:val="6"/>
        </w:numPr>
        <w:tabs>
          <w:tab w:val="clear" w:pos="720"/>
        </w:tabs>
        <w:spacing w:line="360" w:lineRule="auto"/>
        <w:ind w:left="360"/>
        <w:jc w:val="both"/>
        <w:rPr>
          <w:rFonts w:asciiTheme="minorHAnsi" w:hAnsiTheme="minorHAnsi"/>
        </w:rPr>
      </w:pPr>
      <w:r w:rsidRPr="00EE596C">
        <w:rPr>
          <w:rFonts w:asciiTheme="minorHAnsi" w:hAnsiTheme="minorHAnsi"/>
        </w:rPr>
        <w:t xml:space="preserve">Potni, poštni, telefonski in drugi stroški, ki nastanejo </w:t>
      </w:r>
      <w:proofErr w:type="spellStart"/>
      <w:r w:rsidRPr="00EE596C">
        <w:rPr>
          <w:rFonts w:asciiTheme="minorHAnsi" w:hAnsiTheme="minorHAnsi"/>
        </w:rPr>
        <w:t>podjemniku</w:t>
      </w:r>
      <w:proofErr w:type="spellEnd"/>
      <w:r w:rsidRPr="00EE596C">
        <w:rPr>
          <w:rFonts w:asciiTheme="minorHAnsi" w:hAnsiTheme="minorHAnsi"/>
        </w:rPr>
        <w:t xml:space="preserve"> pri opravljanju dela za naročnika, so stroški podjemnika, razen če se z naročnikom ne dogovorita drugače.</w:t>
      </w:r>
    </w:p>
    <w:p w:rsidR="00353B93" w:rsidRPr="00EE596C" w:rsidRDefault="00353B93" w:rsidP="00EE596C">
      <w:pPr>
        <w:spacing w:line="360" w:lineRule="auto"/>
        <w:jc w:val="both"/>
        <w:rPr>
          <w:rFonts w:asciiTheme="minorHAnsi" w:hAnsiTheme="minorHAnsi"/>
        </w:rPr>
      </w:pPr>
    </w:p>
    <w:p w:rsidR="00353B93" w:rsidRPr="00EE596C" w:rsidRDefault="00353B93" w:rsidP="00EE596C">
      <w:pPr>
        <w:numPr>
          <w:ilvl w:val="0"/>
          <w:numId w:val="6"/>
        </w:numPr>
        <w:tabs>
          <w:tab w:val="clear" w:pos="720"/>
        </w:tabs>
        <w:spacing w:line="360" w:lineRule="auto"/>
        <w:ind w:left="360"/>
        <w:jc w:val="both"/>
        <w:rPr>
          <w:rFonts w:asciiTheme="minorHAnsi" w:hAnsiTheme="minorHAnsi"/>
        </w:rPr>
      </w:pPr>
      <w:r w:rsidRPr="00EE596C">
        <w:rPr>
          <w:rFonts w:asciiTheme="minorHAnsi" w:hAnsiTheme="minorHAnsi"/>
        </w:rPr>
        <w:t>Ne glede na prvi odstavek tega člena, podjemnik nima pravice do plačila za čas, ko odpravlja napake svojega preteklega dela oziroma odpravlja posledice svojih napak.</w:t>
      </w:r>
    </w:p>
    <w:p w:rsidR="00353B93" w:rsidRPr="00EE596C" w:rsidRDefault="00353B93" w:rsidP="00EE596C">
      <w:pPr>
        <w:spacing w:line="360" w:lineRule="auto"/>
        <w:jc w:val="both"/>
        <w:rPr>
          <w:rFonts w:asciiTheme="minorHAnsi" w:hAnsiTheme="minorHAnsi"/>
        </w:rPr>
      </w:pPr>
    </w:p>
    <w:p w:rsidR="00353B93" w:rsidRPr="00EE596C" w:rsidRDefault="00353B93" w:rsidP="00EE596C">
      <w:pPr>
        <w:numPr>
          <w:ilvl w:val="0"/>
          <w:numId w:val="1"/>
        </w:numPr>
        <w:spacing w:line="360" w:lineRule="auto"/>
        <w:jc w:val="center"/>
        <w:rPr>
          <w:rFonts w:asciiTheme="minorHAnsi" w:hAnsiTheme="minorHAnsi"/>
          <w:b/>
        </w:rPr>
      </w:pPr>
      <w:r w:rsidRPr="00EE596C">
        <w:rPr>
          <w:rFonts w:asciiTheme="minorHAnsi" w:hAnsiTheme="minorHAnsi"/>
          <w:b/>
        </w:rPr>
        <w:t>člen</w:t>
      </w:r>
    </w:p>
    <w:p w:rsidR="00353B93" w:rsidRPr="00EE596C" w:rsidRDefault="00353B93" w:rsidP="00EE596C">
      <w:pPr>
        <w:spacing w:line="360" w:lineRule="auto"/>
        <w:ind w:left="360"/>
        <w:jc w:val="center"/>
        <w:rPr>
          <w:rFonts w:asciiTheme="minorHAnsi" w:hAnsiTheme="minorHAnsi"/>
          <w:b/>
        </w:rPr>
      </w:pPr>
      <w:r w:rsidRPr="00EE596C">
        <w:rPr>
          <w:rFonts w:asciiTheme="minorHAnsi" w:hAnsiTheme="minorHAnsi"/>
          <w:b/>
        </w:rPr>
        <w:t>(varstvo osebnih podatkov)</w:t>
      </w:r>
    </w:p>
    <w:p w:rsidR="00353B93" w:rsidRPr="00EE596C" w:rsidRDefault="00353B93" w:rsidP="00EE596C">
      <w:pPr>
        <w:spacing w:line="360" w:lineRule="auto"/>
        <w:jc w:val="both"/>
        <w:rPr>
          <w:rFonts w:asciiTheme="minorHAnsi" w:hAnsiTheme="minorHAnsi"/>
        </w:rPr>
      </w:pPr>
    </w:p>
    <w:p w:rsidR="00353B93" w:rsidRPr="00EE596C" w:rsidRDefault="00353B93" w:rsidP="00EE596C">
      <w:pPr>
        <w:numPr>
          <w:ilvl w:val="0"/>
          <w:numId w:val="10"/>
        </w:numPr>
        <w:tabs>
          <w:tab w:val="clear" w:pos="720"/>
        </w:tabs>
        <w:spacing w:line="360" w:lineRule="auto"/>
        <w:ind w:left="360"/>
        <w:jc w:val="both"/>
        <w:rPr>
          <w:rFonts w:asciiTheme="minorHAnsi" w:hAnsiTheme="minorHAnsi"/>
        </w:rPr>
      </w:pPr>
      <w:r w:rsidRPr="00EE596C">
        <w:rPr>
          <w:rFonts w:asciiTheme="minorHAnsi" w:hAnsiTheme="minorHAnsi"/>
        </w:rPr>
        <w:t>Podjemnik se zaveže, da bo pri delu za naročnika varoval osebne podatke, ki bi mu bili pri delu ali v zvezi z delom razkriti oziroma, ki jih bo obdeloval v okviru svojega dela. Osebne podatke bo obdeloval samo z namenom, s katerim so bili ti zbrani in jih ne bo posredoval tretjim osebam.</w:t>
      </w:r>
    </w:p>
    <w:p w:rsidR="00353B93" w:rsidRPr="00EE596C" w:rsidRDefault="00353B93" w:rsidP="00EE596C">
      <w:pPr>
        <w:spacing w:line="360" w:lineRule="auto"/>
        <w:jc w:val="both"/>
        <w:rPr>
          <w:rFonts w:asciiTheme="minorHAnsi" w:hAnsiTheme="minorHAnsi"/>
        </w:rPr>
      </w:pPr>
    </w:p>
    <w:p w:rsidR="00353B93" w:rsidRPr="00EE596C" w:rsidRDefault="00353B93" w:rsidP="00EE596C">
      <w:pPr>
        <w:numPr>
          <w:ilvl w:val="0"/>
          <w:numId w:val="10"/>
        </w:numPr>
        <w:tabs>
          <w:tab w:val="clear" w:pos="720"/>
        </w:tabs>
        <w:spacing w:line="360" w:lineRule="auto"/>
        <w:ind w:left="360"/>
        <w:jc w:val="both"/>
        <w:rPr>
          <w:rFonts w:asciiTheme="minorHAnsi" w:hAnsiTheme="minorHAnsi"/>
        </w:rPr>
      </w:pPr>
      <w:r w:rsidRPr="00EE596C">
        <w:rPr>
          <w:rFonts w:asciiTheme="minorHAnsi" w:hAnsiTheme="minorHAnsi"/>
        </w:rPr>
        <w:t>Podjemnik naročniku odškodninsko odgovarja v primeru kršitve tega člena.</w:t>
      </w:r>
    </w:p>
    <w:p w:rsidR="00353B93" w:rsidRPr="00EE596C" w:rsidRDefault="00353B93" w:rsidP="00EE596C">
      <w:pPr>
        <w:spacing w:line="360" w:lineRule="auto"/>
        <w:jc w:val="both"/>
        <w:rPr>
          <w:rFonts w:asciiTheme="minorHAnsi" w:hAnsiTheme="minorHAnsi"/>
        </w:rPr>
      </w:pPr>
    </w:p>
    <w:p w:rsidR="00353B93" w:rsidRPr="00EE596C" w:rsidRDefault="00353B93" w:rsidP="00EE596C">
      <w:pPr>
        <w:numPr>
          <w:ilvl w:val="0"/>
          <w:numId w:val="1"/>
        </w:numPr>
        <w:spacing w:line="360" w:lineRule="auto"/>
        <w:jc w:val="center"/>
        <w:rPr>
          <w:rFonts w:asciiTheme="minorHAnsi" w:hAnsiTheme="minorHAnsi"/>
          <w:b/>
        </w:rPr>
      </w:pPr>
      <w:r w:rsidRPr="00EE596C">
        <w:rPr>
          <w:rFonts w:asciiTheme="minorHAnsi" w:hAnsiTheme="minorHAnsi"/>
          <w:b/>
        </w:rPr>
        <w:t>člen</w:t>
      </w:r>
    </w:p>
    <w:p w:rsidR="00353B93" w:rsidRPr="00EE596C" w:rsidRDefault="00353B93" w:rsidP="00EE596C">
      <w:pPr>
        <w:spacing w:line="360" w:lineRule="auto"/>
        <w:ind w:left="360"/>
        <w:jc w:val="center"/>
        <w:rPr>
          <w:rFonts w:asciiTheme="minorHAnsi" w:hAnsiTheme="minorHAnsi"/>
          <w:b/>
        </w:rPr>
      </w:pPr>
      <w:r w:rsidRPr="00EE596C">
        <w:rPr>
          <w:rFonts w:asciiTheme="minorHAnsi" w:hAnsiTheme="minorHAnsi"/>
          <w:b/>
        </w:rPr>
        <w:t>(varovanje poslovnih skrivnosti)</w:t>
      </w:r>
    </w:p>
    <w:p w:rsidR="00353B93" w:rsidRPr="00EE596C" w:rsidRDefault="00353B93" w:rsidP="00EE596C">
      <w:pPr>
        <w:spacing w:line="360" w:lineRule="auto"/>
        <w:jc w:val="both"/>
        <w:rPr>
          <w:rFonts w:asciiTheme="minorHAnsi" w:hAnsiTheme="minorHAnsi"/>
        </w:rPr>
      </w:pPr>
    </w:p>
    <w:p w:rsidR="00353B93" w:rsidRPr="00EE596C" w:rsidRDefault="00353B93" w:rsidP="00EE596C">
      <w:pPr>
        <w:numPr>
          <w:ilvl w:val="0"/>
          <w:numId w:val="11"/>
        </w:numPr>
        <w:tabs>
          <w:tab w:val="clear" w:pos="720"/>
        </w:tabs>
        <w:spacing w:line="360" w:lineRule="auto"/>
        <w:ind w:left="360"/>
        <w:jc w:val="both"/>
        <w:rPr>
          <w:rFonts w:asciiTheme="minorHAnsi" w:hAnsiTheme="minorHAnsi"/>
        </w:rPr>
      </w:pPr>
      <w:r w:rsidRPr="00EE596C">
        <w:rPr>
          <w:rFonts w:asciiTheme="minorHAnsi" w:hAnsiTheme="minorHAnsi"/>
        </w:rPr>
        <w:t>Podjemnik  bo pri delu za naročnika varoval kot zaupne vse informacije, projekte ideje, projektne vsebine, listine, dokumente, podatke o članih, uporabnikih ali strankah naročnika in druge informacije, ki jih bo prejel od naročnika ali za katere bo izvedel pri delu za naročnika in jih ne bo posredoval tretjim osebam. Obveznost varovanja zaupnosti in poslovnih skrivnosti iz tega člena ne preneha  v primeru prenehanja te pogodbe.</w:t>
      </w:r>
    </w:p>
    <w:p w:rsidR="00353B93" w:rsidRPr="00EE596C" w:rsidRDefault="00353B93" w:rsidP="00EE596C">
      <w:pPr>
        <w:spacing w:line="360" w:lineRule="auto"/>
        <w:jc w:val="both"/>
        <w:rPr>
          <w:rFonts w:asciiTheme="minorHAnsi" w:hAnsiTheme="minorHAnsi"/>
        </w:rPr>
      </w:pPr>
    </w:p>
    <w:p w:rsidR="00353B93" w:rsidRPr="00EE596C" w:rsidRDefault="00353B93" w:rsidP="00EE596C">
      <w:pPr>
        <w:numPr>
          <w:ilvl w:val="0"/>
          <w:numId w:val="11"/>
        </w:numPr>
        <w:tabs>
          <w:tab w:val="clear" w:pos="720"/>
        </w:tabs>
        <w:spacing w:line="360" w:lineRule="auto"/>
        <w:ind w:left="360"/>
        <w:jc w:val="both"/>
        <w:rPr>
          <w:rFonts w:asciiTheme="minorHAnsi" w:hAnsiTheme="minorHAnsi"/>
        </w:rPr>
      </w:pPr>
      <w:r w:rsidRPr="00EE596C">
        <w:rPr>
          <w:rFonts w:asciiTheme="minorHAnsi" w:hAnsiTheme="minorHAnsi"/>
        </w:rPr>
        <w:t xml:space="preserve">Podjemnik odgovarja naročniku za morebitno škodo, ki bi ji lahko nastala zaradi kršitve prejšnjega odstavka tega člena. </w:t>
      </w:r>
    </w:p>
    <w:p w:rsidR="00353B93" w:rsidRPr="00EE596C" w:rsidRDefault="00353B93" w:rsidP="00EE596C">
      <w:pPr>
        <w:numPr>
          <w:ilvl w:val="0"/>
          <w:numId w:val="1"/>
        </w:numPr>
        <w:spacing w:line="360" w:lineRule="auto"/>
        <w:jc w:val="center"/>
        <w:rPr>
          <w:rFonts w:asciiTheme="minorHAnsi" w:hAnsiTheme="minorHAnsi"/>
          <w:b/>
        </w:rPr>
      </w:pPr>
      <w:r w:rsidRPr="00EE596C">
        <w:rPr>
          <w:rFonts w:asciiTheme="minorHAnsi" w:hAnsiTheme="minorHAnsi"/>
          <w:b/>
        </w:rPr>
        <w:t>člen</w:t>
      </w:r>
    </w:p>
    <w:p w:rsidR="00353B93" w:rsidRPr="00EE596C" w:rsidRDefault="00353B93" w:rsidP="00EE596C">
      <w:pPr>
        <w:spacing w:line="360" w:lineRule="auto"/>
        <w:ind w:left="360"/>
        <w:jc w:val="center"/>
        <w:rPr>
          <w:rFonts w:asciiTheme="minorHAnsi" w:hAnsiTheme="minorHAnsi"/>
          <w:b/>
        </w:rPr>
      </w:pPr>
      <w:r w:rsidRPr="00EE596C">
        <w:rPr>
          <w:rFonts w:asciiTheme="minorHAnsi" w:hAnsiTheme="minorHAnsi"/>
          <w:b/>
        </w:rPr>
        <w:lastRenderedPageBreak/>
        <w:t>(reševanje sporov)</w:t>
      </w:r>
    </w:p>
    <w:p w:rsidR="00353B93" w:rsidRPr="00EE596C" w:rsidRDefault="00353B93" w:rsidP="00EE596C">
      <w:pPr>
        <w:spacing w:line="360" w:lineRule="auto"/>
        <w:jc w:val="both"/>
        <w:rPr>
          <w:rFonts w:asciiTheme="minorHAnsi" w:hAnsiTheme="minorHAnsi"/>
        </w:rPr>
      </w:pPr>
    </w:p>
    <w:p w:rsidR="00353B93" w:rsidRPr="00EE596C" w:rsidRDefault="00353B93" w:rsidP="00EE596C">
      <w:pPr>
        <w:spacing w:line="360" w:lineRule="auto"/>
        <w:jc w:val="both"/>
        <w:rPr>
          <w:rFonts w:asciiTheme="minorHAnsi" w:hAnsiTheme="minorHAnsi"/>
        </w:rPr>
      </w:pPr>
      <w:r w:rsidRPr="00EE596C">
        <w:rPr>
          <w:rFonts w:asciiTheme="minorHAnsi" w:hAnsiTheme="minorHAnsi"/>
        </w:rPr>
        <w:t>Pogodbeni stranki se zavežeta, da bosta morebitne spore v zvezi s to pogodbo reševali na miren način.</w:t>
      </w:r>
    </w:p>
    <w:p w:rsidR="00353B93" w:rsidRPr="00EE596C" w:rsidRDefault="00353B93" w:rsidP="00EE596C">
      <w:pPr>
        <w:spacing w:line="360" w:lineRule="auto"/>
        <w:jc w:val="both"/>
        <w:rPr>
          <w:rFonts w:asciiTheme="minorHAnsi" w:hAnsiTheme="minorHAnsi"/>
        </w:rPr>
      </w:pPr>
    </w:p>
    <w:p w:rsidR="00353B93" w:rsidRPr="00EE596C" w:rsidRDefault="00353B93" w:rsidP="00EE596C">
      <w:pPr>
        <w:numPr>
          <w:ilvl w:val="0"/>
          <w:numId w:val="1"/>
        </w:numPr>
        <w:spacing w:line="360" w:lineRule="auto"/>
        <w:jc w:val="center"/>
        <w:rPr>
          <w:rFonts w:asciiTheme="minorHAnsi" w:hAnsiTheme="minorHAnsi"/>
          <w:b/>
        </w:rPr>
      </w:pPr>
      <w:r w:rsidRPr="00EE596C">
        <w:rPr>
          <w:rFonts w:asciiTheme="minorHAnsi" w:hAnsiTheme="minorHAnsi"/>
          <w:b/>
        </w:rPr>
        <w:t>člen</w:t>
      </w:r>
    </w:p>
    <w:p w:rsidR="00353B93" w:rsidRPr="00EE596C" w:rsidRDefault="00353B93" w:rsidP="00EE596C">
      <w:pPr>
        <w:spacing w:line="360" w:lineRule="auto"/>
        <w:ind w:left="360"/>
        <w:jc w:val="center"/>
        <w:rPr>
          <w:rFonts w:asciiTheme="minorHAnsi" w:hAnsiTheme="minorHAnsi"/>
          <w:b/>
        </w:rPr>
      </w:pPr>
      <w:r w:rsidRPr="00EE596C">
        <w:rPr>
          <w:rFonts w:asciiTheme="minorHAnsi" w:hAnsiTheme="minorHAnsi"/>
          <w:b/>
        </w:rPr>
        <w:t>(medsebojno obveščanje in sankcije za kršitev)</w:t>
      </w:r>
    </w:p>
    <w:p w:rsidR="00353B93" w:rsidRPr="00EE596C" w:rsidRDefault="00353B93" w:rsidP="00EE596C">
      <w:pPr>
        <w:spacing w:line="360" w:lineRule="auto"/>
        <w:jc w:val="both"/>
        <w:rPr>
          <w:rFonts w:asciiTheme="minorHAnsi" w:hAnsiTheme="minorHAnsi"/>
        </w:rPr>
      </w:pPr>
    </w:p>
    <w:p w:rsidR="00353B93" w:rsidRPr="00EE596C" w:rsidRDefault="00353B93" w:rsidP="00EE596C">
      <w:pPr>
        <w:numPr>
          <w:ilvl w:val="0"/>
          <w:numId w:val="14"/>
        </w:numPr>
        <w:tabs>
          <w:tab w:val="clear" w:pos="720"/>
        </w:tabs>
        <w:spacing w:line="360" w:lineRule="auto"/>
        <w:ind w:left="360"/>
        <w:jc w:val="both"/>
        <w:rPr>
          <w:rFonts w:asciiTheme="minorHAnsi" w:hAnsiTheme="minorHAnsi"/>
        </w:rPr>
      </w:pPr>
      <w:r w:rsidRPr="00EE596C">
        <w:rPr>
          <w:rFonts w:asciiTheme="minorHAnsi" w:hAnsiTheme="minorHAnsi"/>
        </w:rPr>
        <w:t>Stranki pogodbe se dogovorita, da se bosta medsebojno ažurno obveščali o kakršnihkoli okoliščinah ali spremembah, ki vplivajo ali bi lahko vplivale na izvajanje te pogodbe.</w:t>
      </w:r>
    </w:p>
    <w:p w:rsidR="00353B93" w:rsidRPr="00EE596C" w:rsidRDefault="00353B93" w:rsidP="00EE596C">
      <w:pPr>
        <w:spacing w:line="360" w:lineRule="auto"/>
        <w:jc w:val="both"/>
        <w:rPr>
          <w:rFonts w:asciiTheme="minorHAnsi" w:hAnsiTheme="minorHAnsi"/>
        </w:rPr>
      </w:pPr>
    </w:p>
    <w:p w:rsidR="00353B93" w:rsidRPr="00EE596C" w:rsidRDefault="00353B93" w:rsidP="00EE596C">
      <w:pPr>
        <w:numPr>
          <w:ilvl w:val="0"/>
          <w:numId w:val="14"/>
        </w:numPr>
        <w:tabs>
          <w:tab w:val="clear" w:pos="720"/>
        </w:tabs>
        <w:spacing w:line="360" w:lineRule="auto"/>
        <w:ind w:left="360"/>
        <w:jc w:val="both"/>
        <w:rPr>
          <w:rFonts w:asciiTheme="minorHAnsi" w:hAnsiTheme="minorHAnsi"/>
        </w:rPr>
      </w:pPr>
      <w:r w:rsidRPr="00EE596C">
        <w:rPr>
          <w:rFonts w:asciiTheme="minorHAnsi" w:hAnsiTheme="minorHAnsi"/>
        </w:rPr>
        <w:t>Podjemnik se naročniku zavezuje, da mu bo v roku sedmih dni javil vsako spremembo svojega statusa glede obveznega pokojninskega in invalidskega zavarovanja, ki bo nastala po podpisu te pogodbe. Stranki pogodbe soglašata, da sprememba statusa podjemnika glede obveznega pokojninskega in invalidskega zavarovanja pomeni za naročnika bistveno spremembo okoliščin</w:t>
      </w:r>
      <w:r w:rsidR="00EE596C">
        <w:rPr>
          <w:rFonts w:asciiTheme="minorHAnsi" w:hAnsiTheme="minorHAnsi"/>
        </w:rPr>
        <w:t>,</w:t>
      </w:r>
      <w:r w:rsidRPr="00EE596C">
        <w:rPr>
          <w:rFonts w:asciiTheme="minorHAnsi" w:hAnsiTheme="minorHAnsi"/>
        </w:rPr>
        <w:t xml:space="preserve"> v katerih je bila ta pogodba sklenjena in ima tako naročnik v takšnem primeru pravico, da od te pogodbe odstopi, o čemer obvesti podjemnika najkasneje v sedmih dneh.</w:t>
      </w:r>
    </w:p>
    <w:p w:rsidR="00353B93" w:rsidRPr="00EE596C" w:rsidRDefault="00353B93" w:rsidP="00EE596C">
      <w:pPr>
        <w:spacing w:line="360" w:lineRule="auto"/>
        <w:jc w:val="both"/>
        <w:rPr>
          <w:rFonts w:asciiTheme="minorHAnsi" w:hAnsiTheme="minorHAnsi"/>
        </w:rPr>
      </w:pPr>
    </w:p>
    <w:p w:rsidR="00353B93" w:rsidRPr="00EE596C" w:rsidRDefault="00353B93" w:rsidP="00EE596C">
      <w:pPr>
        <w:numPr>
          <w:ilvl w:val="0"/>
          <w:numId w:val="14"/>
        </w:numPr>
        <w:tabs>
          <w:tab w:val="clear" w:pos="720"/>
        </w:tabs>
        <w:spacing w:line="360" w:lineRule="auto"/>
        <w:ind w:left="360"/>
        <w:jc w:val="both"/>
        <w:rPr>
          <w:rFonts w:asciiTheme="minorHAnsi" w:hAnsiTheme="minorHAnsi"/>
        </w:rPr>
      </w:pPr>
      <w:r w:rsidRPr="00EE596C">
        <w:rPr>
          <w:rFonts w:asciiTheme="minorHAnsi" w:hAnsiTheme="minorHAnsi"/>
        </w:rPr>
        <w:t>Če  naročniku zaradi opustitve podjemnikove  obveznosti iz prejšnjega odstavka tega člena nastanejo dodatne obveznosti plačila davkov ali obveznih prispevkov, bo podjemnik naročniku na njegovo zahtevo v 15 dneh povrnil zneske takšnih obveznosti in drugo škode, ki bi mu zaradi tega nastala.</w:t>
      </w:r>
    </w:p>
    <w:p w:rsidR="00353B93" w:rsidRPr="00EE596C" w:rsidRDefault="00353B93" w:rsidP="00EE596C">
      <w:pPr>
        <w:spacing w:line="360" w:lineRule="auto"/>
        <w:jc w:val="both"/>
        <w:rPr>
          <w:rFonts w:asciiTheme="minorHAnsi" w:hAnsiTheme="minorHAnsi"/>
        </w:rPr>
      </w:pPr>
    </w:p>
    <w:p w:rsidR="00353B93" w:rsidRPr="00EE596C" w:rsidRDefault="00353B93" w:rsidP="00EE596C">
      <w:pPr>
        <w:numPr>
          <w:ilvl w:val="0"/>
          <w:numId w:val="1"/>
        </w:numPr>
        <w:spacing w:line="360" w:lineRule="auto"/>
        <w:jc w:val="center"/>
        <w:rPr>
          <w:rFonts w:asciiTheme="minorHAnsi" w:hAnsiTheme="minorHAnsi"/>
          <w:b/>
        </w:rPr>
      </w:pPr>
      <w:r w:rsidRPr="00EE596C">
        <w:rPr>
          <w:rFonts w:asciiTheme="minorHAnsi" w:hAnsiTheme="minorHAnsi"/>
          <w:b/>
        </w:rPr>
        <w:t>člen</w:t>
      </w:r>
    </w:p>
    <w:p w:rsidR="00353B93" w:rsidRPr="00EE596C" w:rsidRDefault="00353B93" w:rsidP="00EE596C">
      <w:pPr>
        <w:spacing w:line="360" w:lineRule="auto"/>
        <w:ind w:left="360"/>
        <w:jc w:val="center"/>
        <w:rPr>
          <w:rFonts w:asciiTheme="minorHAnsi" w:hAnsiTheme="minorHAnsi"/>
          <w:b/>
        </w:rPr>
      </w:pPr>
      <w:r w:rsidRPr="00EE596C">
        <w:rPr>
          <w:rFonts w:asciiTheme="minorHAnsi" w:hAnsiTheme="minorHAnsi"/>
          <w:b/>
        </w:rPr>
        <w:t>(veljavnost pogodbe)</w:t>
      </w:r>
    </w:p>
    <w:p w:rsidR="00353B93" w:rsidRPr="00EE596C" w:rsidRDefault="00353B93" w:rsidP="00EE596C">
      <w:pPr>
        <w:tabs>
          <w:tab w:val="left" w:pos="180"/>
        </w:tabs>
        <w:spacing w:line="360" w:lineRule="auto"/>
        <w:rPr>
          <w:rFonts w:asciiTheme="minorHAnsi" w:hAnsiTheme="minorHAnsi"/>
          <w:b/>
        </w:rPr>
      </w:pPr>
    </w:p>
    <w:p w:rsidR="00353B93" w:rsidRPr="00EE596C" w:rsidRDefault="00353B93" w:rsidP="00EE596C">
      <w:pPr>
        <w:numPr>
          <w:ilvl w:val="0"/>
          <w:numId w:val="13"/>
        </w:numPr>
        <w:tabs>
          <w:tab w:val="clear" w:pos="720"/>
          <w:tab w:val="left" w:pos="180"/>
        </w:tabs>
        <w:spacing w:line="360" w:lineRule="auto"/>
        <w:ind w:left="360"/>
        <w:rPr>
          <w:rFonts w:asciiTheme="minorHAnsi" w:hAnsiTheme="minorHAnsi"/>
        </w:rPr>
      </w:pPr>
      <w:r w:rsidRPr="00EE596C">
        <w:rPr>
          <w:rFonts w:asciiTheme="minorHAnsi" w:hAnsiTheme="minorHAnsi"/>
        </w:rPr>
        <w:t>Ta pogodba je sklenjena za nedoločen čas.</w:t>
      </w:r>
    </w:p>
    <w:p w:rsidR="00353B93" w:rsidRPr="00EE596C" w:rsidRDefault="00353B93" w:rsidP="00EE596C">
      <w:pPr>
        <w:tabs>
          <w:tab w:val="left" w:pos="180"/>
        </w:tabs>
        <w:spacing w:line="360" w:lineRule="auto"/>
        <w:rPr>
          <w:rFonts w:asciiTheme="minorHAnsi" w:hAnsiTheme="minorHAnsi"/>
        </w:rPr>
      </w:pPr>
    </w:p>
    <w:p w:rsidR="00353B93" w:rsidRPr="00EE596C" w:rsidRDefault="00353B93" w:rsidP="00EE596C">
      <w:pPr>
        <w:numPr>
          <w:ilvl w:val="0"/>
          <w:numId w:val="13"/>
        </w:numPr>
        <w:tabs>
          <w:tab w:val="clear" w:pos="720"/>
          <w:tab w:val="left" w:pos="180"/>
        </w:tabs>
        <w:spacing w:line="360" w:lineRule="auto"/>
        <w:ind w:left="360"/>
        <w:rPr>
          <w:rFonts w:asciiTheme="minorHAnsi" w:hAnsiTheme="minorHAnsi"/>
        </w:rPr>
      </w:pPr>
      <w:r w:rsidRPr="00EE596C">
        <w:rPr>
          <w:rFonts w:asciiTheme="minorHAnsi" w:hAnsiTheme="minorHAnsi"/>
        </w:rPr>
        <w:t>Vsaka stranka pogodbe lahko to pogodbe odpove s 30-dnevnim odpovednim rokom.</w:t>
      </w:r>
    </w:p>
    <w:p w:rsidR="00353B93" w:rsidRPr="00EE596C" w:rsidRDefault="00353B93" w:rsidP="00EE596C">
      <w:pPr>
        <w:spacing w:line="360" w:lineRule="auto"/>
        <w:ind w:left="360"/>
        <w:jc w:val="center"/>
        <w:rPr>
          <w:rFonts w:asciiTheme="minorHAnsi" w:hAnsiTheme="minorHAnsi"/>
          <w:b/>
        </w:rPr>
      </w:pPr>
    </w:p>
    <w:p w:rsidR="00353B93" w:rsidRPr="00EE596C" w:rsidRDefault="00353B93" w:rsidP="00EE596C">
      <w:pPr>
        <w:numPr>
          <w:ilvl w:val="0"/>
          <w:numId w:val="1"/>
        </w:numPr>
        <w:spacing w:line="360" w:lineRule="auto"/>
        <w:jc w:val="center"/>
        <w:rPr>
          <w:rFonts w:asciiTheme="minorHAnsi" w:hAnsiTheme="minorHAnsi"/>
          <w:b/>
        </w:rPr>
      </w:pPr>
      <w:r w:rsidRPr="00EE596C">
        <w:rPr>
          <w:rFonts w:asciiTheme="minorHAnsi" w:hAnsiTheme="minorHAnsi"/>
          <w:b/>
        </w:rPr>
        <w:t>člen</w:t>
      </w:r>
    </w:p>
    <w:p w:rsidR="00353B93" w:rsidRPr="00EE596C" w:rsidRDefault="00353B93" w:rsidP="00EE596C">
      <w:pPr>
        <w:spacing w:line="360" w:lineRule="auto"/>
        <w:ind w:left="360"/>
        <w:jc w:val="center"/>
        <w:rPr>
          <w:rFonts w:asciiTheme="minorHAnsi" w:hAnsiTheme="minorHAnsi"/>
          <w:b/>
        </w:rPr>
      </w:pPr>
      <w:r w:rsidRPr="00EE596C">
        <w:rPr>
          <w:rFonts w:asciiTheme="minorHAnsi" w:hAnsiTheme="minorHAnsi"/>
          <w:b/>
        </w:rPr>
        <w:t>(končne določbe)</w:t>
      </w:r>
    </w:p>
    <w:p w:rsidR="00353B93" w:rsidRPr="00EE596C" w:rsidRDefault="00353B93" w:rsidP="00EE596C">
      <w:pPr>
        <w:spacing w:line="360" w:lineRule="auto"/>
        <w:jc w:val="both"/>
        <w:rPr>
          <w:rFonts w:asciiTheme="minorHAnsi" w:hAnsiTheme="minorHAnsi"/>
          <w:b/>
        </w:rPr>
      </w:pPr>
    </w:p>
    <w:p w:rsidR="00353B93" w:rsidRPr="00EE596C" w:rsidRDefault="00353B93" w:rsidP="00EE596C">
      <w:pPr>
        <w:numPr>
          <w:ilvl w:val="0"/>
          <w:numId w:val="7"/>
        </w:numPr>
        <w:tabs>
          <w:tab w:val="clear" w:pos="720"/>
        </w:tabs>
        <w:spacing w:line="360" w:lineRule="auto"/>
        <w:ind w:left="360"/>
        <w:jc w:val="both"/>
        <w:rPr>
          <w:rFonts w:asciiTheme="minorHAnsi" w:hAnsiTheme="minorHAnsi"/>
        </w:rPr>
      </w:pPr>
      <w:r w:rsidRPr="00EE596C">
        <w:rPr>
          <w:rFonts w:asciiTheme="minorHAnsi" w:hAnsiTheme="minorHAnsi"/>
        </w:rPr>
        <w:t xml:space="preserve">Pogodbeni stranki soglašata, da ta pogodba nadomesti vse prej sklenjene predpogodbe, dopise, ustne in pisne dogovore o pogojih sodelovanja in začne veljati z dnem, ko jo podpišeta obe pogodbeni stranki. </w:t>
      </w:r>
    </w:p>
    <w:p w:rsidR="00353B93" w:rsidRPr="00EE596C" w:rsidRDefault="00353B93" w:rsidP="00EE596C">
      <w:pPr>
        <w:spacing w:line="360" w:lineRule="auto"/>
        <w:jc w:val="both"/>
        <w:rPr>
          <w:rFonts w:asciiTheme="minorHAnsi" w:hAnsiTheme="minorHAnsi"/>
        </w:rPr>
      </w:pPr>
    </w:p>
    <w:p w:rsidR="00353B93" w:rsidRPr="00EE596C" w:rsidRDefault="00353B93" w:rsidP="00EE596C">
      <w:pPr>
        <w:numPr>
          <w:ilvl w:val="0"/>
          <w:numId w:val="7"/>
        </w:numPr>
        <w:tabs>
          <w:tab w:val="clear" w:pos="720"/>
        </w:tabs>
        <w:spacing w:line="360" w:lineRule="auto"/>
        <w:ind w:left="360"/>
        <w:jc w:val="both"/>
        <w:rPr>
          <w:rFonts w:asciiTheme="minorHAnsi" w:hAnsiTheme="minorHAnsi"/>
        </w:rPr>
      </w:pPr>
      <w:r w:rsidRPr="00EE596C">
        <w:rPr>
          <w:rFonts w:asciiTheme="minorHAnsi" w:hAnsiTheme="minorHAnsi"/>
        </w:rPr>
        <w:lastRenderedPageBreak/>
        <w:t>Za razlago določil te pogodbe se uporabljajo določbe Obligacijskega zakonika – OZ in drugi veljavni predpisi Republike Slovenije.</w:t>
      </w:r>
    </w:p>
    <w:p w:rsidR="00353B93" w:rsidRPr="00EE596C" w:rsidRDefault="00353B93" w:rsidP="00EE596C">
      <w:pPr>
        <w:spacing w:line="360" w:lineRule="auto"/>
        <w:jc w:val="both"/>
        <w:rPr>
          <w:rFonts w:asciiTheme="minorHAnsi" w:hAnsiTheme="minorHAnsi"/>
        </w:rPr>
      </w:pPr>
    </w:p>
    <w:p w:rsidR="00353B93" w:rsidRPr="00EE596C" w:rsidRDefault="00353B93" w:rsidP="00EE596C">
      <w:pPr>
        <w:numPr>
          <w:ilvl w:val="0"/>
          <w:numId w:val="7"/>
        </w:numPr>
        <w:tabs>
          <w:tab w:val="clear" w:pos="720"/>
        </w:tabs>
        <w:spacing w:line="360" w:lineRule="auto"/>
        <w:ind w:left="360"/>
        <w:jc w:val="both"/>
        <w:rPr>
          <w:rFonts w:asciiTheme="minorHAnsi" w:hAnsiTheme="minorHAnsi"/>
        </w:rPr>
      </w:pPr>
      <w:r w:rsidRPr="00EE596C">
        <w:rPr>
          <w:rFonts w:asciiTheme="minorHAnsi" w:hAnsiTheme="minorHAnsi"/>
        </w:rPr>
        <w:t>Če bi se izkazalo, da je katerakoli določba te pogodbe iz kakršnihkoli razlogov  neveljavna, nična ali neizvršljiva, ostanejo vse ostale določbe še naprej v veljavi.</w:t>
      </w:r>
    </w:p>
    <w:p w:rsidR="00353B93" w:rsidRPr="00EE596C" w:rsidRDefault="00353B93" w:rsidP="00EE596C">
      <w:pPr>
        <w:spacing w:line="360" w:lineRule="auto"/>
        <w:jc w:val="both"/>
        <w:rPr>
          <w:rFonts w:asciiTheme="minorHAnsi" w:hAnsiTheme="minorHAnsi"/>
        </w:rPr>
      </w:pPr>
    </w:p>
    <w:p w:rsidR="00353B93" w:rsidRPr="00EE596C" w:rsidRDefault="00353B93" w:rsidP="00EE596C">
      <w:pPr>
        <w:numPr>
          <w:ilvl w:val="0"/>
          <w:numId w:val="7"/>
        </w:numPr>
        <w:tabs>
          <w:tab w:val="clear" w:pos="720"/>
        </w:tabs>
        <w:spacing w:line="360" w:lineRule="auto"/>
        <w:ind w:left="360"/>
        <w:jc w:val="both"/>
        <w:rPr>
          <w:rFonts w:asciiTheme="minorHAnsi" w:hAnsiTheme="minorHAnsi"/>
        </w:rPr>
      </w:pPr>
      <w:r w:rsidRPr="00EE596C">
        <w:rPr>
          <w:rFonts w:asciiTheme="minorHAnsi" w:hAnsiTheme="minorHAnsi"/>
        </w:rPr>
        <w:t>Stranki bosta morebitne spremembe te pogodbe sprejeli v pisni obliki.</w:t>
      </w:r>
    </w:p>
    <w:p w:rsidR="00353B93" w:rsidRPr="00EE596C" w:rsidRDefault="00353B93" w:rsidP="00EE596C">
      <w:pPr>
        <w:spacing w:line="360" w:lineRule="auto"/>
        <w:jc w:val="both"/>
        <w:rPr>
          <w:rFonts w:asciiTheme="minorHAnsi" w:hAnsiTheme="minorHAnsi"/>
        </w:rPr>
      </w:pPr>
    </w:p>
    <w:p w:rsidR="00353B93" w:rsidRPr="00EE596C" w:rsidRDefault="00353B93" w:rsidP="00EE596C">
      <w:pPr>
        <w:numPr>
          <w:ilvl w:val="0"/>
          <w:numId w:val="7"/>
        </w:numPr>
        <w:tabs>
          <w:tab w:val="clear" w:pos="720"/>
        </w:tabs>
        <w:spacing w:line="360" w:lineRule="auto"/>
        <w:ind w:left="360"/>
        <w:jc w:val="both"/>
        <w:rPr>
          <w:rFonts w:asciiTheme="minorHAnsi" w:hAnsiTheme="minorHAnsi"/>
        </w:rPr>
      </w:pPr>
      <w:r w:rsidRPr="00EE596C">
        <w:rPr>
          <w:rFonts w:asciiTheme="minorHAnsi" w:hAnsiTheme="minorHAnsi"/>
        </w:rPr>
        <w:t>Za tekoče izvrševanje določil te pogodbe je na strani naročnika kontaktna oseba _________,</w:t>
      </w:r>
      <w:r w:rsidR="00EE596C">
        <w:rPr>
          <w:rFonts w:asciiTheme="minorHAnsi" w:hAnsiTheme="minorHAnsi"/>
        </w:rPr>
        <w:t xml:space="preserve"> s kontaktnimi podatki: e-pošta _________, telefon</w:t>
      </w:r>
      <w:r w:rsidRPr="00EE596C">
        <w:rPr>
          <w:rFonts w:asciiTheme="minorHAnsi" w:hAnsiTheme="minorHAnsi"/>
        </w:rPr>
        <w:t xml:space="preserve"> _________, podjemnik pa bo za izvrševanje določil te pogodbe in komunikacijo </w:t>
      </w:r>
      <w:r w:rsidR="006B7E03">
        <w:rPr>
          <w:rFonts w:asciiTheme="minorHAnsi" w:hAnsiTheme="minorHAnsi"/>
        </w:rPr>
        <w:t>s naročnikom uporabljal: e-pošto</w:t>
      </w:r>
      <w:r w:rsidRPr="00EE596C">
        <w:rPr>
          <w:rFonts w:asciiTheme="minorHAnsi" w:hAnsiTheme="minorHAnsi"/>
        </w:rPr>
        <w:t xml:space="preserve"> _________ </w:t>
      </w:r>
      <w:r w:rsidR="006B7E03">
        <w:rPr>
          <w:rFonts w:asciiTheme="minorHAnsi" w:hAnsiTheme="minorHAnsi"/>
        </w:rPr>
        <w:t>in telefon</w:t>
      </w:r>
      <w:r w:rsidRPr="00EE596C">
        <w:rPr>
          <w:rFonts w:asciiTheme="minorHAnsi" w:hAnsiTheme="minorHAnsi"/>
        </w:rPr>
        <w:t xml:space="preserve"> _________.</w:t>
      </w:r>
    </w:p>
    <w:p w:rsidR="00353B93" w:rsidRPr="00EE596C" w:rsidRDefault="00353B93" w:rsidP="00EE596C">
      <w:pPr>
        <w:spacing w:line="360" w:lineRule="auto"/>
        <w:jc w:val="both"/>
        <w:rPr>
          <w:rFonts w:asciiTheme="minorHAnsi" w:hAnsiTheme="minorHAnsi"/>
        </w:rPr>
      </w:pPr>
    </w:p>
    <w:p w:rsidR="00353B93" w:rsidRPr="00EE596C" w:rsidRDefault="00353B93" w:rsidP="00EE596C">
      <w:pPr>
        <w:numPr>
          <w:ilvl w:val="0"/>
          <w:numId w:val="7"/>
        </w:numPr>
        <w:tabs>
          <w:tab w:val="clear" w:pos="720"/>
        </w:tabs>
        <w:spacing w:line="360" w:lineRule="auto"/>
        <w:ind w:left="360"/>
        <w:jc w:val="both"/>
        <w:rPr>
          <w:rFonts w:asciiTheme="minorHAnsi" w:hAnsiTheme="minorHAnsi"/>
        </w:rPr>
      </w:pPr>
      <w:r w:rsidRPr="00EE596C">
        <w:rPr>
          <w:rFonts w:asciiTheme="minorHAnsi" w:hAnsiTheme="minorHAnsi"/>
        </w:rPr>
        <w:t>Ta pogodba je sestavljena v dveh izvodih, od katerih prejme vsaka stranka po enega.</w:t>
      </w:r>
    </w:p>
    <w:p w:rsidR="00353B93" w:rsidRDefault="00353B93" w:rsidP="00EE596C">
      <w:pPr>
        <w:spacing w:line="360" w:lineRule="auto"/>
        <w:ind w:left="360"/>
        <w:jc w:val="both"/>
        <w:rPr>
          <w:rFonts w:asciiTheme="minorHAnsi" w:hAnsiTheme="minorHAnsi"/>
        </w:rPr>
      </w:pPr>
    </w:p>
    <w:p w:rsidR="006B7E03" w:rsidRDefault="006B7E03" w:rsidP="00EE596C">
      <w:pPr>
        <w:spacing w:line="360" w:lineRule="auto"/>
        <w:ind w:left="360"/>
        <w:jc w:val="both"/>
        <w:rPr>
          <w:rFonts w:asciiTheme="minorHAnsi" w:hAnsiTheme="minorHAnsi"/>
        </w:rPr>
      </w:pPr>
    </w:p>
    <w:p w:rsidR="006B7E03" w:rsidRDefault="006B7E03" w:rsidP="00EE596C">
      <w:pPr>
        <w:spacing w:line="360" w:lineRule="auto"/>
        <w:ind w:left="360"/>
        <w:jc w:val="both"/>
        <w:rPr>
          <w:rFonts w:asciiTheme="minorHAnsi" w:hAnsiTheme="minorHAnsi"/>
        </w:rPr>
      </w:pPr>
    </w:p>
    <w:p w:rsidR="006B7E03" w:rsidRPr="00EE596C" w:rsidRDefault="006B7E03" w:rsidP="00EE596C">
      <w:pPr>
        <w:spacing w:line="360" w:lineRule="auto"/>
        <w:ind w:left="360"/>
        <w:jc w:val="both"/>
        <w:rPr>
          <w:rFonts w:asciiTheme="minorHAnsi" w:hAnsiTheme="minorHAnsi"/>
        </w:rPr>
      </w:pPr>
    </w:p>
    <w:tbl>
      <w:tblPr>
        <w:tblW w:w="0" w:type="auto"/>
        <w:tblLook w:val="01E0" w:firstRow="1" w:lastRow="1" w:firstColumn="1" w:lastColumn="1" w:noHBand="0" w:noVBand="0"/>
      </w:tblPr>
      <w:tblGrid>
        <w:gridCol w:w="4889"/>
        <w:gridCol w:w="4889"/>
      </w:tblGrid>
      <w:tr w:rsidR="00353B93" w:rsidRPr="00EE596C" w:rsidTr="000662C7">
        <w:tc>
          <w:tcPr>
            <w:tcW w:w="4889" w:type="dxa"/>
          </w:tcPr>
          <w:p w:rsidR="00353B93" w:rsidRPr="00EE596C" w:rsidRDefault="00353B93" w:rsidP="00EE596C">
            <w:pPr>
              <w:spacing w:line="360" w:lineRule="auto"/>
              <w:jc w:val="both"/>
              <w:rPr>
                <w:rFonts w:asciiTheme="minorHAnsi" w:hAnsiTheme="minorHAnsi"/>
              </w:rPr>
            </w:pPr>
            <w:r w:rsidRPr="00EE596C">
              <w:rPr>
                <w:rFonts w:asciiTheme="minorHAnsi" w:hAnsiTheme="minorHAnsi"/>
              </w:rPr>
              <w:t>Naročnik:</w:t>
            </w:r>
          </w:p>
          <w:p w:rsidR="00353B93" w:rsidRPr="00EE596C" w:rsidRDefault="006B7E03" w:rsidP="00EE596C">
            <w:pPr>
              <w:spacing w:line="360" w:lineRule="auto"/>
              <w:jc w:val="both"/>
              <w:rPr>
                <w:rFonts w:asciiTheme="minorHAnsi" w:hAnsiTheme="minorHAnsi"/>
              </w:rPr>
            </w:pPr>
            <w:r>
              <w:rPr>
                <w:rFonts w:asciiTheme="minorHAnsi" w:hAnsiTheme="minorHAnsi"/>
              </w:rPr>
              <w:t>_______________________________</w:t>
            </w:r>
          </w:p>
          <w:p w:rsidR="00353B93" w:rsidRPr="00EE596C" w:rsidRDefault="00353B93" w:rsidP="00EE596C">
            <w:pPr>
              <w:spacing w:line="360" w:lineRule="auto"/>
              <w:jc w:val="both"/>
              <w:rPr>
                <w:rFonts w:asciiTheme="minorHAnsi" w:hAnsiTheme="minorHAnsi"/>
              </w:rPr>
            </w:pPr>
          </w:p>
          <w:p w:rsidR="00353B93" w:rsidRPr="00EE596C" w:rsidRDefault="00353B93" w:rsidP="00EE596C">
            <w:pPr>
              <w:spacing w:line="360" w:lineRule="auto"/>
              <w:jc w:val="both"/>
              <w:rPr>
                <w:rFonts w:asciiTheme="minorHAnsi" w:hAnsiTheme="minorHAnsi"/>
              </w:rPr>
            </w:pPr>
            <w:r w:rsidRPr="00EE596C">
              <w:rPr>
                <w:rFonts w:asciiTheme="minorHAnsi" w:hAnsiTheme="minorHAnsi"/>
              </w:rPr>
              <w:t>Datum podpisa: __________________</w:t>
            </w:r>
          </w:p>
          <w:p w:rsidR="00353B93" w:rsidRPr="00EE596C" w:rsidRDefault="00353B93" w:rsidP="00EE596C">
            <w:pPr>
              <w:spacing w:line="360" w:lineRule="auto"/>
              <w:jc w:val="both"/>
              <w:rPr>
                <w:rFonts w:asciiTheme="minorHAnsi" w:hAnsiTheme="minorHAnsi"/>
              </w:rPr>
            </w:pPr>
          </w:p>
          <w:p w:rsidR="00353B93" w:rsidRPr="00EE596C" w:rsidRDefault="00353B93" w:rsidP="00EE596C">
            <w:pPr>
              <w:spacing w:line="360" w:lineRule="auto"/>
              <w:jc w:val="both"/>
              <w:rPr>
                <w:rFonts w:asciiTheme="minorHAnsi" w:hAnsiTheme="minorHAnsi"/>
              </w:rPr>
            </w:pPr>
            <w:r w:rsidRPr="00EE596C">
              <w:rPr>
                <w:rFonts w:asciiTheme="minorHAnsi" w:hAnsiTheme="minorHAnsi"/>
              </w:rPr>
              <w:t xml:space="preserve">Kraj podpisa: ____________________ </w:t>
            </w:r>
          </w:p>
          <w:p w:rsidR="00353B93" w:rsidRPr="00EE596C" w:rsidRDefault="00353B93" w:rsidP="00EE596C">
            <w:pPr>
              <w:spacing w:line="360" w:lineRule="auto"/>
              <w:jc w:val="both"/>
              <w:rPr>
                <w:rFonts w:asciiTheme="minorHAnsi" w:hAnsiTheme="minorHAnsi"/>
              </w:rPr>
            </w:pPr>
          </w:p>
          <w:p w:rsidR="00353B93" w:rsidRPr="00EE596C" w:rsidRDefault="00353B93" w:rsidP="00EE596C">
            <w:pPr>
              <w:spacing w:line="360" w:lineRule="auto"/>
              <w:jc w:val="both"/>
              <w:rPr>
                <w:rFonts w:asciiTheme="minorHAnsi" w:hAnsiTheme="minorHAnsi"/>
              </w:rPr>
            </w:pPr>
          </w:p>
          <w:p w:rsidR="00353B93" w:rsidRPr="00EE596C" w:rsidRDefault="00353B93" w:rsidP="00EE596C">
            <w:pPr>
              <w:spacing w:line="360" w:lineRule="auto"/>
              <w:jc w:val="both"/>
              <w:rPr>
                <w:rFonts w:asciiTheme="minorHAnsi" w:hAnsiTheme="minorHAnsi"/>
              </w:rPr>
            </w:pPr>
            <w:r w:rsidRPr="00EE596C">
              <w:rPr>
                <w:rFonts w:asciiTheme="minorHAnsi" w:hAnsiTheme="minorHAnsi"/>
              </w:rPr>
              <w:t>Žig in podpis: ____________________</w:t>
            </w:r>
          </w:p>
        </w:tc>
        <w:tc>
          <w:tcPr>
            <w:tcW w:w="4889" w:type="dxa"/>
          </w:tcPr>
          <w:p w:rsidR="00353B93" w:rsidRPr="00EE596C" w:rsidRDefault="00353B93" w:rsidP="00EE596C">
            <w:pPr>
              <w:spacing w:line="360" w:lineRule="auto"/>
              <w:jc w:val="both"/>
              <w:rPr>
                <w:rFonts w:asciiTheme="minorHAnsi" w:hAnsiTheme="minorHAnsi"/>
              </w:rPr>
            </w:pPr>
            <w:r w:rsidRPr="00EE596C">
              <w:rPr>
                <w:rFonts w:asciiTheme="minorHAnsi" w:hAnsiTheme="minorHAnsi"/>
              </w:rPr>
              <w:t>Podjemnik:</w:t>
            </w:r>
          </w:p>
          <w:p w:rsidR="00353B93" w:rsidRPr="00EE596C" w:rsidRDefault="00353B93" w:rsidP="00EE596C">
            <w:pPr>
              <w:spacing w:line="360" w:lineRule="auto"/>
              <w:jc w:val="both"/>
              <w:rPr>
                <w:rFonts w:asciiTheme="minorHAnsi" w:hAnsiTheme="minorHAnsi"/>
              </w:rPr>
            </w:pPr>
            <w:r w:rsidRPr="00EE596C">
              <w:rPr>
                <w:rFonts w:asciiTheme="minorHAnsi" w:hAnsiTheme="minorHAnsi"/>
              </w:rPr>
              <w:t>_________</w:t>
            </w:r>
            <w:r w:rsidR="006B7E03">
              <w:rPr>
                <w:rFonts w:asciiTheme="minorHAnsi" w:hAnsiTheme="minorHAnsi"/>
              </w:rPr>
              <w:t>______________________</w:t>
            </w:r>
          </w:p>
          <w:p w:rsidR="00353B93" w:rsidRPr="00EE596C" w:rsidRDefault="00353B93" w:rsidP="00EE596C">
            <w:pPr>
              <w:spacing w:line="360" w:lineRule="auto"/>
              <w:jc w:val="both"/>
              <w:rPr>
                <w:rFonts w:asciiTheme="minorHAnsi" w:hAnsiTheme="minorHAnsi"/>
              </w:rPr>
            </w:pPr>
          </w:p>
          <w:p w:rsidR="00353B93" w:rsidRPr="00EE596C" w:rsidRDefault="00353B93" w:rsidP="00EE596C">
            <w:pPr>
              <w:spacing w:line="360" w:lineRule="auto"/>
              <w:jc w:val="both"/>
              <w:rPr>
                <w:rFonts w:asciiTheme="minorHAnsi" w:hAnsiTheme="minorHAnsi"/>
              </w:rPr>
            </w:pPr>
            <w:r w:rsidRPr="00EE596C">
              <w:rPr>
                <w:rFonts w:asciiTheme="minorHAnsi" w:hAnsiTheme="minorHAnsi"/>
              </w:rPr>
              <w:t>Datum podpisa: __________________</w:t>
            </w:r>
          </w:p>
          <w:p w:rsidR="00353B93" w:rsidRPr="00EE596C" w:rsidRDefault="00353B93" w:rsidP="00EE596C">
            <w:pPr>
              <w:spacing w:line="360" w:lineRule="auto"/>
              <w:jc w:val="both"/>
              <w:rPr>
                <w:rFonts w:asciiTheme="minorHAnsi" w:hAnsiTheme="minorHAnsi"/>
              </w:rPr>
            </w:pPr>
          </w:p>
          <w:p w:rsidR="00353B93" w:rsidRPr="00EE596C" w:rsidRDefault="00353B93" w:rsidP="00EE596C">
            <w:pPr>
              <w:spacing w:line="360" w:lineRule="auto"/>
              <w:jc w:val="both"/>
              <w:rPr>
                <w:rFonts w:asciiTheme="minorHAnsi" w:hAnsiTheme="minorHAnsi"/>
              </w:rPr>
            </w:pPr>
            <w:r w:rsidRPr="00EE596C">
              <w:rPr>
                <w:rFonts w:asciiTheme="minorHAnsi" w:hAnsiTheme="minorHAnsi"/>
              </w:rPr>
              <w:t xml:space="preserve">Kraj podpisa: ____________________ </w:t>
            </w:r>
          </w:p>
          <w:p w:rsidR="00353B93" w:rsidRPr="00EE596C" w:rsidRDefault="00353B93" w:rsidP="00EE596C">
            <w:pPr>
              <w:spacing w:line="360" w:lineRule="auto"/>
              <w:jc w:val="both"/>
              <w:rPr>
                <w:rFonts w:asciiTheme="minorHAnsi" w:hAnsiTheme="minorHAnsi"/>
              </w:rPr>
            </w:pPr>
          </w:p>
          <w:p w:rsidR="00353B93" w:rsidRPr="00EE596C" w:rsidRDefault="00353B93" w:rsidP="00EE596C">
            <w:pPr>
              <w:spacing w:line="360" w:lineRule="auto"/>
              <w:jc w:val="both"/>
              <w:rPr>
                <w:rFonts w:asciiTheme="minorHAnsi" w:hAnsiTheme="minorHAnsi"/>
              </w:rPr>
            </w:pPr>
          </w:p>
          <w:p w:rsidR="00353B93" w:rsidRPr="00EE596C" w:rsidRDefault="00353B93" w:rsidP="00EE596C">
            <w:pPr>
              <w:spacing w:line="360" w:lineRule="auto"/>
              <w:jc w:val="both"/>
              <w:rPr>
                <w:rFonts w:asciiTheme="minorHAnsi" w:hAnsiTheme="minorHAnsi"/>
              </w:rPr>
            </w:pPr>
            <w:r w:rsidRPr="00EE596C">
              <w:rPr>
                <w:rFonts w:asciiTheme="minorHAnsi" w:hAnsiTheme="minorHAnsi"/>
              </w:rPr>
              <w:t>Podpis: ________</w:t>
            </w:r>
            <w:r w:rsidR="006B7E03">
              <w:rPr>
                <w:rFonts w:asciiTheme="minorHAnsi" w:hAnsiTheme="minorHAnsi"/>
              </w:rPr>
              <w:t>____</w:t>
            </w:r>
            <w:r w:rsidRPr="00EE596C">
              <w:rPr>
                <w:rFonts w:asciiTheme="minorHAnsi" w:hAnsiTheme="minorHAnsi"/>
              </w:rPr>
              <w:t>____________</w:t>
            </w:r>
          </w:p>
        </w:tc>
      </w:tr>
    </w:tbl>
    <w:p w:rsidR="00353B93" w:rsidRPr="00EE596C" w:rsidRDefault="00353B93" w:rsidP="00EE596C">
      <w:pPr>
        <w:spacing w:line="360" w:lineRule="auto"/>
        <w:jc w:val="both"/>
        <w:rPr>
          <w:rFonts w:asciiTheme="minorHAnsi" w:hAnsiTheme="minorHAnsi"/>
        </w:rPr>
      </w:pPr>
    </w:p>
    <w:p w:rsidR="00353B93" w:rsidRPr="00EE596C" w:rsidRDefault="00353B93" w:rsidP="00EE596C">
      <w:pPr>
        <w:spacing w:line="360" w:lineRule="auto"/>
        <w:jc w:val="both"/>
        <w:rPr>
          <w:rFonts w:asciiTheme="minorHAnsi" w:hAnsiTheme="minorHAnsi"/>
        </w:rPr>
        <w:sectPr w:rsidR="00353B93" w:rsidRPr="00EE596C" w:rsidSect="00537880">
          <w:footerReference w:type="default" r:id="rId8"/>
          <w:pgSz w:w="11906" w:h="16838"/>
          <w:pgMar w:top="1418" w:right="1134" w:bottom="1418" w:left="1134" w:header="709" w:footer="709" w:gutter="0"/>
          <w:cols w:space="708"/>
          <w:docGrid w:linePitch="360"/>
        </w:sectPr>
      </w:pPr>
    </w:p>
    <w:p w:rsidR="00353B93" w:rsidRPr="00EE596C" w:rsidRDefault="00353B93" w:rsidP="00EE596C">
      <w:pPr>
        <w:spacing w:line="360" w:lineRule="auto"/>
        <w:ind w:left="360"/>
        <w:jc w:val="both"/>
        <w:rPr>
          <w:rFonts w:asciiTheme="minorHAnsi" w:hAnsiTheme="minorHAnsi"/>
          <w:b/>
        </w:rPr>
      </w:pPr>
      <w:r w:rsidRPr="00EE596C">
        <w:rPr>
          <w:rFonts w:asciiTheme="minorHAnsi" w:hAnsiTheme="minorHAnsi"/>
          <w:b/>
        </w:rPr>
        <w:lastRenderedPageBreak/>
        <w:t>Priloga 1 – Vzorec poročila o opravljenem delu</w:t>
      </w:r>
    </w:p>
    <w:p w:rsidR="00353B93" w:rsidRPr="00EE596C" w:rsidRDefault="00353B93" w:rsidP="00EE596C">
      <w:pPr>
        <w:spacing w:line="360" w:lineRule="auto"/>
        <w:ind w:left="360"/>
        <w:jc w:val="both"/>
        <w:rPr>
          <w:rFonts w:asciiTheme="minorHAnsi" w:hAnsiTheme="minorHAnsi"/>
        </w:rPr>
      </w:pPr>
    </w:p>
    <w:p w:rsidR="00353B93" w:rsidRPr="00EE596C" w:rsidRDefault="00353B93" w:rsidP="00EE596C">
      <w:pPr>
        <w:spacing w:line="360" w:lineRule="auto"/>
        <w:ind w:left="360"/>
        <w:jc w:val="both"/>
        <w:rPr>
          <w:rFonts w:asciiTheme="minorHAnsi" w:hAnsiTheme="minorHAnsi"/>
        </w:rPr>
      </w:pPr>
      <w:r w:rsidRPr="00EE596C">
        <w:rPr>
          <w:rFonts w:asciiTheme="minorHAnsi" w:hAnsiTheme="minorHAnsi"/>
        </w:rPr>
        <w:t>Poročilo o opravljenih storitvah za mesec</w:t>
      </w:r>
      <w:r w:rsidR="006B7E03">
        <w:rPr>
          <w:rFonts w:asciiTheme="minorHAnsi" w:hAnsiTheme="minorHAnsi"/>
        </w:rPr>
        <w:t xml:space="preserve"> </w:t>
      </w:r>
      <w:r w:rsidRPr="00EE596C">
        <w:rPr>
          <w:rFonts w:asciiTheme="minorHAnsi" w:hAnsiTheme="minorHAnsi"/>
        </w:rPr>
        <w:t xml:space="preserve"> ____</w:t>
      </w:r>
      <w:r w:rsidR="006B7E03">
        <w:rPr>
          <w:rFonts w:asciiTheme="minorHAnsi" w:hAnsiTheme="minorHAnsi"/>
        </w:rPr>
        <w:t>___</w:t>
      </w:r>
      <w:r w:rsidRPr="00EE596C">
        <w:rPr>
          <w:rFonts w:asciiTheme="minorHAnsi" w:hAnsiTheme="minorHAnsi"/>
        </w:rPr>
        <w:t>____</w:t>
      </w:r>
    </w:p>
    <w:p w:rsidR="00353B93" w:rsidRPr="00EE596C" w:rsidRDefault="00353B93" w:rsidP="00EE596C">
      <w:pPr>
        <w:spacing w:line="360" w:lineRule="auto"/>
        <w:ind w:firstLine="360"/>
        <w:rPr>
          <w:rFonts w:asciiTheme="minorHAnsi" w:hAnsiTheme="minorHAnsi"/>
          <w:color w:val="000000"/>
          <w:lang w:eastAsia="sl-SI"/>
        </w:rPr>
      </w:pPr>
    </w:p>
    <w:p w:rsidR="00353B93" w:rsidRPr="00EE596C" w:rsidRDefault="00353B93" w:rsidP="00EE596C">
      <w:pPr>
        <w:spacing w:line="360" w:lineRule="auto"/>
        <w:ind w:left="360"/>
        <w:jc w:val="both"/>
        <w:rPr>
          <w:rFonts w:asciiTheme="minorHAnsi" w:hAnsiTheme="minorHAnsi"/>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440"/>
        <w:gridCol w:w="6660"/>
        <w:gridCol w:w="1260"/>
      </w:tblGrid>
      <w:tr w:rsidR="00353B93" w:rsidRPr="00EE596C" w:rsidTr="00636335">
        <w:tc>
          <w:tcPr>
            <w:tcW w:w="468" w:type="dxa"/>
            <w:shd w:val="clear" w:color="auto" w:fill="E6E6E6"/>
          </w:tcPr>
          <w:p w:rsidR="00353B93" w:rsidRPr="00EE596C" w:rsidRDefault="00353B93" w:rsidP="00EE596C">
            <w:pPr>
              <w:spacing w:line="360" w:lineRule="auto"/>
              <w:jc w:val="both"/>
              <w:rPr>
                <w:rFonts w:asciiTheme="minorHAnsi" w:hAnsiTheme="minorHAnsi"/>
              </w:rPr>
            </w:pPr>
            <w:r w:rsidRPr="00EE596C">
              <w:rPr>
                <w:rFonts w:asciiTheme="minorHAnsi" w:hAnsiTheme="minorHAnsi"/>
              </w:rPr>
              <w:t>Št.</w:t>
            </w:r>
          </w:p>
        </w:tc>
        <w:tc>
          <w:tcPr>
            <w:tcW w:w="1440" w:type="dxa"/>
            <w:shd w:val="clear" w:color="auto" w:fill="E6E6E6"/>
          </w:tcPr>
          <w:p w:rsidR="00353B93" w:rsidRPr="00EE596C" w:rsidRDefault="00353B93" w:rsidP="00EE596C">
            <w:pPr>
              <w:spacing w:line="360" w:lineRule="auto"/>
              <w:jc w:val="both"/>
              <w:rPr>
                <w:rFonts w:asciiTheme="minorHAnsi" w:hAnsiTheme="minorHAnsi"/>
              </w:rPr>
            </w:pPr>
            <w:r w:rsidRPr="00EE596C">
              <w:rPr>
                <w:rFonts w:asciiTheme="minorHAnsi" w:hAnsiTheme="minorHAnsi"/>
              </w:rPr>
              <w:t>Datum opravljanja dela</w:t>
            </w:r>
          </w:p>
          <w:p w:rsidR="00353B93" w:rsidRPr="00EE596C" w:rsidRDefault="00353B93" w:rsidP="00EE596C">
            <w:pPr>
              <w:spacing w:line="360" w:lineRule="auto"/>
              <w:jc w:val="both"/>
              <w:rPr>
                <w:rFonts w:asciiTheme="minorHAnsi" w:hAnsiTheme="minorHAnsi"/>
              </w:rPr>
            </w:pPr>
          </w:p>
        </w:tc>
        <w:tc>
          <w:tcPr>
            <w:tcW w:w="6660" w:type="dxa"/>
            <w:shd w:val="clear" w:color="auto" w:fill="E6E6E6"/>
          </w:tcPr>
          <w:p w:rsidR="00353B93" w:rsidRPr="00EE596C" w:rsidRDefault="00353B93" w:rsidP="00EE596C">
            <w:pPr>
              <w:spacing w:line="360" w:lineRule="auto"/>
              <w:jc w:val="both"/>
              <w:rPr>
                <w:rFonts w:asciiTheme="minorHAnsi" w:hAnsiTheme="minorHAnsi"/>
              </w:rPr>
            </w:pPr>
            <w:r w:rsidRPr="00EE596C">
              <w:rPr>
                <w:rFonts w:asciiTheme="minorHAnsi" w:hAnsiTheme="minorHAnsi"/>
              </w:rPr>
              <w:t>Kratek opis opravljenega dela</w:t>
            </w:r>
          </w:p>
        </w:tc>
        <w:tc>
          <w:tcPr>
            <w:tcW w:w="1260" w:type="dxa"/>
            <w:shd w:val="clear" w:color="auto" w:fill="E6E6E6"/>
          </w:tcPr>
          <w:p w:rsidR="00353B93" w:rsidRPr="00EE596C" w:rsidRDefault="00353B93" w:rsidP="00EE596C">
            <w:pPr>
              <w:spacing w:line="360" w:lineRule="auto"/>
              <w:jc w:val="both"/>
              <w:rPr>
                <w:rFonts w:asciiTheme="minorHAnsi" w:hAnsiTheme="minorHAnsi"/>
              </w:rPr>
            </w:pPr>
            <w:r w:rsidRPr="00EE596C">
              <w:rPr>
                <w:rFonts w:asciiTheme="minorHAnsi" w:hAnsiTheme="minorHAnsi"/>
              </w:rPr>
              <w:t>Porabljen čas</w:t>
            </w:r>
          </w:p>
        </w:tc>
      </w:tr>
      <w:tr w:rsidR="00353B93" w:rsidRPr="00EE596C" w:rsidTr="00636335">
        <w:tc>
          <w:tcPr>
            <w:tcW w:w="468" w:type="dxa"/>
            <w:shd w:val="clear" w:color="000000" w:fill="FFFFFF"/>
          </w:tcPr>
          <w:p w:rsidR="00353B93" w:rsidRPr="00EE596C" w:rsidRDefault="00353B93" w:rsidP="00EE596C">
            <w:pPr>
              <w:spacing w:line="360" w:lineRule="auto"/>
              <w:jc w:val="both"/>
              <w:rPr>
                <w:rFonts w:asciiTheme="minorHAnsi" w:hAnsiTheme="minorHAnsi"/>
              </w:rPr>
            </w:pPr>
            <w:r w:rsidRPr="00EE596C">
              <w:rPr>
                <w:rFonts w:asciiTheme="minorHAnsi" w:hAnsiTheme="minorHAnsi"/>
              </w:rPr>
              <w:t>1.</w:t>
            </w:r>
          </w:p>
        </w:tc>
        <w:tc>
          <w:tcPr>
            <w:tcW w:w="1440" w:type="dxa"/>
            <w:shd w:val="clear" w:color="000000" w:fill="FFFFFF"/>
          </w:tcPr>
          <w:p w:rsidR="00353B93" w:rsidRPr="00EE596C" w:rsidRDefault="00353B93" w:rsidP="00EE596C">
            <w:pPr>
              <w:spacing w:line="360" w:lineRule="auto"/>
              <w:jc w:val="both"/>
              <w:rPr>
                <w:rFonts w:asciiTheme="minorHAnsi" w:hAnsiTheme="minorHAnsi"/>
              </w:rPr>
            </w:pPr>
          </w:p>
        </w:tc>
        <w:tc>
          <w:tcPr>
            <w:tcW w:w="6660" w:type="dxa"/>
            <w:shd w:val="clear" w:color="000000" w:fill="FFFFFF"/>
          </w:tcPr>
          <w:p w:rsidR="00353B93" w:rsidRPr="00EE596C" w:rsidRDefault="00353B93" w:rsidP="00EE596C">
            <w:pPr>
              <w:spacing w:line="360" w:lineRule="auto"/>
              <w:jc w:val="both"/>
              <w:rPr>
                <w:rFonts w:asciiTheme="minorHAnsi" w:hAnsiTheme="minorHAnsi"/>
              </w:rPr>
            </w:pPr>
          </w:p>
        </w:tc>
        <w:tc>
          <w:tcPr>
            <w:tcW w:w="1260" w:type="dxa"/>
            <w:shd w:val="clear" w:color="000000" w:fill="FFFFFF"/>
          </w:tcPr>
          <w:p w:rsidR="00353B93" w:rsidRPr="00EE596C" w:rsidRDefault="00353B93" w:rsidP="00EE596C">
            <w:pPr>
              <w:spacing w:line="360" w:lineRule="auto"/>
              <w:jc w:val="both"/>
              <w:rPr>
                <w:rFonts w:asciiTheme="minorHAnsi" w:hAnsiTheme="minorHAnsi"/>
              </w:rPr>
            </w:pPr>
          </w:p>
        </w:tc>
      </w:tr>
      <w:tr w:rsidR="00353B93" w:rsidRPr="00EE596C" w:rsidTr="00636335">
        <w:tc>
          <w:tcPr>
            <w:tcW w:w="468" w:type="dxa"/>
            <w:shd w:val="clear" w:color="000000" w:fill="FFFFFF"/>
          </w:tcPr>
          <w:p w:rsidR="00353B93" w:rsidRPr="00EE596C" w:rsidRDefault="00353B93" w:rsidP="00EE596C">
            <w:pPr>
              <w:spacing w:line="360" w:lineRule="auto"/>
              <w:jc w:val="both"/>
              <w:rPr>
                <w:rFonts w:asciiTheme="minorHAnsi" w:hAnsiTheme="minorHAnsi"/>
              </w:rPr>
            </w:pPr>
            <w:r w:rsidRPr="00EE596C">
              <w:rPr>
                <w:rFonts w:asciiTheme="minorHAnsi" w:hAnsiTheme="minorHAnsi"/>
              </w:rPr>
              <w:t>2.</w:t>
            </w:r>
          </w:p>
        </w:tc>
        <w:tc>
          <w:tcPr>
            <w:tcW w:w="1440" w:type="dxa"/>
            <w:shd w:val="clear" w:color="000000" w:fill="FFFFFF"/>
          </w:tcPr>
          <w:p w:rsidR="00353B93" w:rsidRPr="00EE596C" w:rsidRDefault="00353B93" w:rsidP="00EE596C">
            <w:pPr>
              <w:spacing w:line="360" w:lineRule="auto"/>
              <w:jc w:val="both"/>
              <w:rPr>
                <w:rFonts w:asciiTheme="minorHAnsi" w:hAnsiTheme="minorHAnsi"/>
              </w:rPr>
            </w:pPr>
          </w:p>
        </w:tc>
        <w:tc>
          <w:tcPr>
            <w:tcW w:w="6660" w:type="dxa"/>
            <w:shd w:val="clear" w:color="000000" w:fill="FFFFFF"/>
          </w:tcPr>
          <w:p w:rsidR="00353B93" w:rsidRPr="00EE596C" w:rsidRDefault="00353B93" w:rsidP="00EE596C">
            <w:pPr>
              <w:spacing w:line="360" w:lineRule="auto"/>
              <w:jc w:val="both"/>
              <w:rPr>
                <w:rFonts w:asciiTheme="minorHAnsi" w:hAnsiTheme="minorHAnsi"/>
              </w:rPr>
            </w:pPr>
          </w:p>
        </w:tc>
        <w:tc>
          <w:tcPr>
            <w:tcW w:w="1260" w:type="dxa"/>
            <w:shd w:val="clear" w:color="000000" w:fill="FFFFFF"/>
          </w:tcPr>
          <w:p w:rsidR="00353B93" w:rsidRPr="00EE596C" w:rsidRDefault="00353B93" w:rsidP="00EE596C">
            <w:pPr>
              <w:spacing w:line="360" w:lineRule="auto"/>
              <w:jc w:val="both"/>
              <w:rPr>
                <w:rFonts w:asciiTheme="minorHAnsi" w:hAnsiTheme="minorHAnsi"/>
              </w:rPr>
            </w:pPr>
          </w:p>
        </w:tc>
      </w:tr>
      <w:tr w:rsidR="00353B93" w:rsidRPr="00EE596C" w:rsidTr="00636335">
        <w:trPr>
          <w:trHeight w:val="77"/>
        </w:trPr>
        <w:tc>
          <w:tcPr>
            <w:tcW w:w="468" w:type="dxa"/>
            <w:shd w:val="clear" w:color="000000" w:fill="FFFFFF"/>
          </w:tcPr>
          <w:p w:rsidR="00353B93" w:rsidRPr="00EE596C" w:rsidRDefault="00353B93" w:rsidP="00EE596C">
            <w:pPr>
              <w:spacing w:line="360" w:lineRule="auto"/>
              <w:jc w:val="both"/>
              <w:rPr>
                <w:rFonts w:asciiTheme="minorHAnsi" w:hAnsiTheme="minorHAnsi"/>
              </w:rPr>
            </w:pPr>
            <w:r w:rsidRPr="00EE596C">
              <w:rPr>
                <w:rFonts w:asciiTheme="minorHAnsi" w:hAnsiTheme="minorHAnsi"/>
              </w:rPr>
              <w:t>3.</w:t>
            </w:r>
          </w:p>
        </w:tc>
        <w:tc>
          <w:tcPr>
            <w:tcW w:w="1440" w:type="dxa"/>
            <w:shd w:val="clear" w:color="000000" w:fill="FFFFFF"/>
          </w:tcPr>
          <w:p w:rsidR="00353B93" w:rsidRPr="00EE596C" w:rsidRDefault="00353B93" w:rsidP="00EE596C">
            <w:pPr>
              <w:spacing w:line="360" w:lineRule="auto"/>
              <w:jc w:val="both"/>
              <w:rPr>
                <w:rFonts w:asciiTheme="minorHAnsi" w:hAnsiTheme="minorHAnsi"/>
              </w:rPr>
            </w:pPr>
          </w:p>
        </w:tc>
        <w:tc>
          <w:tcPr>
            <w:tcW w:w="6660" w:type="dxa"/>
            <w:shd w:val="clear" w:color="000000" w:fill="FFFFFF"/>
          </w:tcPr>
          <w:p w:rsidR="00353B93" w:rsidRPr="00EE596C" w:rsidRDefault="00353B93" w:rsidP="00EE596C">
            <w:pPr>
              <w:spacing w:line="360" w:lineRule="auto"/>
              <w:jc w:val="both"/>
              <w:rPr>
                <w:rFonts w:asciiTheme="minorHAnsi" w:hAnsiTheme="minorHAnsi"/>
              </w:rPr>
            </w:pPr>
          </w:p>
        </w:tc>
        <w:tc>
          <w:tcPr>
            <w:tcW w:w="1260" w:type="dxa"/>
            <w:shd w:val="clear" w:color="000000" w:fill="FFFFFF"/>
          </w:tcPr>
          <w:p w:rsidR="00353B93" w:rsidRPr="00EE596C" w:rsidRDefault="00353B93" w:rsidP="00EE596C">
            <w:pPr>
              <w:spacing w:line="360" w:lineRule="auto"/>
              <w:jc w:val="both"/>
              <w:rPr>
                <w:rFonts w:asciiTheme="minorHAnsi" w:hAnsiTheme="minorHAnsi"/>
              </w:rPr>
            </w:pPr>
          </w:p>
        </w:tc>
      </w:tr>
      <w:tr w:rsidR="00353B93" w:rsidRPr="00EE596C" w:rsidTr="00636335">
        <w:trPr>
          <w:trHeight w:val="77"/>
        </w:trPr>
        <w:tc>
          <w:tcPr>
            <w:tcW w:w="468" w:type="dxa"/>
            <w:shd w:val="clear" w:color="000000" w:fill="FFFFFF"/>
          </w:tcPr>
          <w:p w:rsidR="00353B93" w:rsidRPr="00EE596C" w:rsidRDefault="00353B93" w:rsidP="00EE596C">
            <w:pPr>
              <w:spacing w:line="360" w:lineRule="auto"/>
              <w:jc w:val="both"/>
              <w:rPr>
                <w:rFonts w:asciiTheme="minorHAnsi" w:hAnsiTheme="minorHAnsi"/>
              </w:rPr>
            </w:pPr>
            <w:r w:rsidRPr="00EE596C">
              <w:rPr>
                <w:rFonts w:asciiTheme="minorHAnsi" w:hAnsiTheme="minorHAnsi"/>
              </w:rPr>
              <w:t>4.</w:t>
            </w:r>
          </w:p>
        </w:tc>
        <w:tc>
          <w:tcPr>
            <w:tcW w:w="1440" w:type="dxa"/>
            <w:shd w:val="clear" w:color="000000" w:fill="FFFFFF"/>
          </w:tcPr>
          <w:p w:rsidR="00353B93" w:rsidRPr="00EE596C" w:rsidRDefault="00353B93" w:rsidP="00EE596C">
            <w:pPr>
              <w:spacing w:line="360" w:lineRule="auto"/>
              <w:jc w:val="both"/>
              <w:rPr>
                <w:rFonts w:asciiTheme="minorHAnsi" w:hAnsiTheme="minorHAnsi"/>
              </w:rPr>
            </w:pPr>
          </w:p>
        </w:tc>
        <w:tc>
          <w:tcPr>
            <w:tcW w:w="6660" w:type="dxa"/>
            <w:shd w:val="clear" w:color="000000" w:fill="FFFFFF"/>
          </w:tcPr>
          <w:p w:rsidR="00353B93" w:rsidRPr="00EE596C" w:rsidRDefault="00353B93" w:rsidP="00EE596C">
            <w:pPr>
              <w:spacing w:line="360" w:lineRule="auto"/>
              <w:jc w:val="both"/>
              <w:rPr>
                <w:rFonts w:asciiTheme="minorHAnsi" w:hAnsiTheme="minorHAnsi"/>
              </w:rPr>
            </w:pPr>
          </w:p>
        </w:tc>
        <w:tc>
          <w:tcPr>
            <w:tcW w:w="1260" w:type="dxa"/>
            <w:shd w:val="clear" w:color="000000" w:fill="FFFFFF"/>
          </w:tcPr>
          <w:p w:rsidR="00353B93" w:rsidRPr="00EE596C" w:rsidRDefault="00353B93" w:rsidP="00EE596C">
            <w:pPr>
              <w:spacing w:line="360" w:lineRule="auto"/>
              <w:jc w:val="both"/>
              <w:rPr>
                <w:rFonts w:asciiTheme="minorHAnsi" w:hAnsiTheme="minorHAnsi"/>
              </w:rPr>
            </w:pPr>
          </w:p>
        </w:tc>
      </w:tr>
      <w:tr w:rsidR="00353B93" w:rsidRPr="00EE596C" w:rsidTr="00636335">
        <w:trPr>
          <w:trHeight w:val="77"/>
        </w:trPr>
        <w:tc>
          <w:tcPr>
            <w:tcW w:w="468" w:type="dxa"/>
            <w:shd w:val="clear" w:color="000000" w:fill="FFFFFF"/>
          </w:tcPr>
          <w:p w:rsidR="00353B93" w:rsidRPr="00EE596C" w:rsidRDefault="00353B93" w:rsidP="00EE596C">
            <w:pPr>
              <w:spacing w:line="360" w:lineRule="auto"/>
              <w:jc w:val="both"/>
              <w:rPr>
                <w:rFonts w:asciiTheme="minorHAnsi" w:hAnsiTheme="minorHAnsi"/>
              </w:rPr>
            </w:pPr>
            <w:r w:rsidRPr="00EE596C">
              <w:rPr>
                <w:rFonts w:asciiTheme="minorHAnsi" w:hAnsiTheme="minorHAnsi"/>
              </w:rPr>
              <w:t>5.</w:t>
            </w:r>
          </w:p>
        </w:tc>
        <w:tc>
          <w:tcPr>
            <w:tcW w:w="1440" w:type="dxa"/>
            <w:shd w:val="clear" w:color="000000" w:fill="FFFFFF"/>
          </w:tcPr>
          <w:p w:rsidR="00353B93" w:rsidRPr="00EE596C" w:rsidRDefault="00353B93" w:rsidP="00EE596C">
            <w:pPr>
              <w:spacing w:line="360" w:lineRule="auto"/>
              <w:jc w:val="both"/>
              <w:rPr>
                <w:rFonts w:asciiTheme="minorHAnsi" w:hAnsiTheme="minorHAnsi"/>
              </w:rPr>
            </w:pPr>
          </w:p>
        </w:tc>
        <w:tc>
          <w:tcPr>
            <w:tcW w:w="6660" w:type="dxa"/>
            <w:shd w:val="clear" w:color="000000" w:fill="FFFFFF"/>
          </w:tcPr>
          <w:p w:rsidR="00353B93" w:rsidRPr="00EE596C" w:rsidRDefault="00353B93" w:rsidP="00EE596C">
            <w:pPr>
              <w:spacing w:line="360" w:lineRule="auto"/>
              <w:jc w:val="both"/>
              <w:rPr>
                <w:rFonts w:asciiTheme="minorHAnsi" w:hAnsiTheme="minorHAnsi"/>
              </w:rPr>
            </w:pPr>
          </w:p>
        </w:tc>
        <w:tc>
          <w:tcPr>
            <w:tcW w:w="1260" w:type="dxa"/>
            <w:shd w:val="clear" w:color="000000" w:fill="FFFFFF"/>
          </w:tcPr>
          <w:p w:rsidR="00353B93" w:rsidRPr="00EE596C" w:rsidRDefault="00353B93" w:rsidP="00EE596C">
            <w:pPr>
              <w:spacing w:line="360" w:lineRule="auto"/>
              <w:jc w:val="both"/>
              <w:rPr>
                <w:rFonts w:asciiTheme="minorHAnsi" w:hAnsiTheme="minorHAnsi"/>
              </w:rPr>
            </w:pPr>
          </w:p>
        </w:tc>
      </w:tr>
      <w:tr w:rsidR="00353B93" w:rsidRPr="00EE596C" w:rsidTr="00636335">
        <w:trPr>
          <w:trHeight w:val="77"/>
        </w:trPr>
        <w:tc>
          <w:tcPr>
            <w:tcW w:w="468" w:type="dxa"/>
            <w:shd w:val="clear" w:color="000000" w:fill="FFFFFF"/>
          </w:tcPr>
          <w:p w:rsidR="00353B93" w:rsidRPr="00EE596C" w:rsidRDefault="00353B93" w:rsidP="00EE596C">
            <w:pPr>
              <w:spacing w:line="360" w:lineRule="auto"/>
              <w:jc w:val="both"/>
              <w:rPr>
                <w:rFonts w:asciiTheme="minorHAnsi" w:hAnsiTheme="minorHAnsi"/>
              </w:rPr>
            </w:pPr>
            <w:r w:rsidRPr="00EE596C">
              <w:rPr>
                <w:rFonts w:asciiTheme="minorHAnsi" w:hAnsiTheme="minorHAnsi"/>
              </w:rPr>
              <w:t>6.</w:t>
            </w:r>
          </w:p>
        </w:tc>
        <w:tc>
          <w:tcPr>
            <w:tcW w:w="1440" w:type="dxa"/>
            <w:shd w:val="clear" w:color="000000" w:fill="FFFFFF"/>
          </w:tcPr>
          <w:p w:rsidR="00353B93" w:rsidRPr="00EE596C" w:rsidRDefault="00353B93" w:rsidP="00EE596C">
            <w:pPr>
              <w:spacing w:line="360" w:lineRule="auto"/>
              <w:jc w:val="both"/>
              <w:rPr>
                <w:rFonts w:asciiTheme="minorHAnsi" w:hAnsiTheme="minorHAnsi"/>
              </w:rPr>
            </w:pPr>
          </w:p>
        </w:tc>
        <w:tc>
          <w:tcPr>
            <w:tcW w:w="6660" w:type="dxa"/>
            <w:shd w:val="clear" w:color="000000" w:fill="FFFFFF"/>
          </w:tcPr>
          <w:p w:rsidR="00353B93" w:rsidRPr="00EE596C" w:rsidRDefault="00353B93" w:rsidP="00EE596C">
            <w:pPr>
              <w:spacing w:line="360" w:lineRule="auto"/>
              <w:jc w:val="both"/>
              <w:rPr>
                <w:rFonts w:asciiTheme="minorHAnsi" w:hAnsiTheme="minorHAnsi"/>
              </w:rPr>
            </w:pPr>
          </w:p>
        </w:tc>
        <w:tc>
          <w:tcPr>
            <w:tcW w:w="1260" w:type="dxa"/>
            <w:shd w:val="clear" w:color="000000" w:fill="FFFFFF"/>
          </w:tcPr>
          <w:p w:rsidR="00353B93" w:rsidRPr="00EE596C" w:rsidRDefault="00353B93" w:rsidP="00EE596C">
            <w:pPr>
              <w:spacing w:line="360" w:lineRule="auto"/>
              <w:jc w:val="both"/>
              <w:rPr>
                <w:rFonts w:asciiTheme="minorHAnsi" w:hAnsiTheme="minorHAnsi"/>
              </w:rPr>
            </w:pPr>
          </w:p>
        </w:tc>
      </w:tr>
      <w:tr w:rsidR="00353B93" w:rsidRPr="00EE596C" w:rsidTr="00636335">
        <w:trPr>
          <w:trHeight w:val="77"/>
        </w:trPr>
        <w:tc>
          <w:tcPr>
            <w:tcW w:w="468" w:type="dxa"/>
            <w:shd w:val="clear" w:color="000000" w:fill="FFFFFF"/>
          </w:tcPr>
          <w:p w:rsidR="00353B93" w:rsidRPr="00EE596C" w:rsidRDefault="00353B93" w:rsidP="00EE596C">
            <w:pPr>
              <w:spacing w:line="360" w:lineRule="auto"/>
              <w:jc w:val="both"/>
              <w:rPr>
                <w:rFonts w:asciiTheme="minorHAnsi" w:hAnsiTheme="minorHAnsi"/>
              </w:rPr>
            </w:pPr>
            <w:r w:rsidRPr="00EE596C">
              <w:rPr>
                <w:rFonts w:asciiTheme="minorHAnsi" w:hAnsiTheme="minorHAnsi"/>
              </w:rPr>
              <w:t>7.</w:t>
            </w:r>
          </w:p>
        </w:tc>
        <w:tc>
          <w:tcPr>
            <w:tcW w:w="1440" w:type="dxa"/>
            <w:shd w:val="clear" w:color="000000" w:fill="FFFFFF"/>
          </w:tcPr>
          <w:p w:rsidR="00353B93" w:rsidRPr="00EE596C" w:rsidRDefault="00353B93" w:rsidP="00EE596C">
            <w:pPr>
              <w:spacing w:line="360" w:lineRule="auto"/>
              <w:jc w:val="both"/>
              <w:rPr>
                <w:rFonts w:asciiTheme="minorHAnsi" w:hAnsiTheme="minorHAnsi"/>
              </w:rPr>
            </w:pPr>
          </w:p>
        </w:tc>
        <w:tc>
          <w:tcPr>
            <w:tcW w:w="6660" w:type="dxa"/>
            <w:shd w:val="clear" w:color="000000" w:fill="FFFFFF"/>
          </w:tcPr>
          <w:p w:rsidR="00353B93" w:rsidRPr="00EE596C" w:rsidRDefault="00353B93" w:rsidP="00EE596C">
            <w:pPr>
              <w:spacing w:line="360" w:lineRule="auto"/>
              <w:jc w:val="both"/>
              <w:rPr>
                <w:rFonts w:asciiTheme="minorHAnsi" w:hAnsiTheme="minorHAnsi"/>
              </w:rPr>
            </w:pPr>
          </w:p>
        </w:tc>
        <w:tc>
          <w:tcPr>
            <w:tcW w:w="1260" w:type="dxa"/>
            <w:shd w:val="clear" w:color="000000" w:fill="FFFFFF"/>
          </w:tcPr>
          <w:p w:rsidR="00353B93" w:rsidRPr="00EE596C" w:rsidRDefault="00353B93" w:rsidP="00EE596C">
            <w:pPr>
              <w:spacing w:line="360" w:lineRule="auto"/>
              <w:jc w:val="both"/>
              <w:rPr>
                <w:rFonts w:asciiTheme="minorHAnsi" w:hAnsiTheme="minorHAnsi"/>
              </w:rPr>
            </w:pPr>
          </w:p>
        </w:tc>
      </w:tr>
      <w:tr w:rsidR="00353B93" w:rsidRPr="00EE596C" w:rsidTr="00636335">
        <w:trPr>
          <w:trHeight w:val="77"/>
        </w:trPr>
        <w:tc>
          <w:tcPr>
            <w:tcW w:w="468" w:type="dxa"/>
            <w:shd w:val="clear" w:color="000000" w:fill="FFFFFF"/>
          </w:tcPr>
          <w:p w:rsidR="00353B93" w:rsidRPr="00EE596C" w:rsidRDefault="00353B93" w:rsidP="00EE596C">
            <w:pPr>
              <w:spacing w:line="360" w:lineRule="auto"/>
              <w:jc w:val="both"/>
              <w:rPr>
                <w:rFonts w:asciiTheme="minorHAnsi" w:hAnsiTheme="minorHAnsi"/>
              </w:rPr>
            </w:pPr>
            <w:r w:rsidRPr="00EE596C">
              <w:rPr>
                <w:rFonts w:asciiTheme="minorHAnsi" w:hAnsiTheme="minorHAnsi"/>
              </w:rPr>
              <w:t>8.</w:t>
            </w:r>
          </w:p>
        </w:tc>
        <w:tc>
          <w:tcPr>
            <w:tcW w:w="1440" w:type="dxa"/>
            <w:shd w:val="clear" w:color="000000" w:fill="FFFFFF"/>
          </w:tcPr>
          <w:p w:rsidR="00353B93" w:rsidRPr="00EE596C" w:rsidRDefault="00353B93" w:rsidP="00EE596C">
            <w:pPr>
              <w:spacing w:line="360" w:lineRule="auto"/>
              <w:jc w:val="both"/>
              <w:rPr>
                <w:rFonts w:asciiTheme="minorHAnsi" w:hAnsiTheme="minorHAnsi"/>
              </w:rPr>
            </w:pPr>
          </w:p>
        </w:tc>
        <w:tc>
          <w:tcPr>
            <w:tcW w:w="6660" w:type="dxa"/>
            <w:shd w:val="clear" w:color="000000" w:fill="FFFFFF"/>
          </w:tcPr>
          <w:p w:rsidR="00353B93" w:rsidRPr="00EE596C" w:rsidRDefault="00353B93" w:rsidP="00EE596C">
            <w:pPr>
              <w:spacing w:line="360" w:lineRule="auto"/>
              <w:jc w:val="both"/>
              <w:rPr>
                <w:rFonts w:asciiTheme="minorHAnsi" w:hAnsiTheme="minorHAnsi"/>
              </w:rPr>
            </w:pPr>
          </w:p>
        </w:tc>
        <w:tc>
          <w:tcPr>
            <w:tcW w:w="1260" w:type="dxa"/>
            <w:shd w:val="clear" w:color="000000" w:fill="FFFFFF"/>
          </w:tcPr>
          <w:p w:rsidR="00353B93" w:rsidRPr="00EE596C" w:rsidRDefault="00353B93" w:rsidP="00EE596C">
            <w:pPr>
              <w:spacing w:line="360" w:lineRule="auto"/>
              <w:jc w:val="both"/>
              <w:rPr>
                <w:rFonts w:asciiTheme="minorHAnsi" w:hAnsiTheme="minorHAnsi"/>
              </w:rPr>
            </w:pPr>
          </w:p>
        </w:tc>
      </w:tr>
      <w:tr w:rsidR="00353B93" w:rsidRPr="00EE596C" w:rsidTr="00636335">
        <w:trPr>
          <w:trHeight w:val="77"/>
        </w:trPr>
        <w:tc>
          <w:tcPr>
            <w:tcW w:w="468" w:type="dxa"/>
            <w:shd w:val="clear" w:color="000000" w:fill="FFFFFF"/>
          </w:tcPr>
          <w:p w:rsidR="00353B93" w:rsidRPr="00EE596C" w:rsidRDefault="00353B93" w:rsidP="00EE596C">
            <w:pPr>
              <w:spacing w:line="360" w:lineRule="auto"/>
              <w:jc w:val="both"/>
              <w:rPr>
                <w:rFonts w:asciiTheme="minorHAnsi" w:hAnsiTheme="minorHAnsi"/>
              </w:rPr>
            </w:pPr>
          </w:p>
        </w:tc>
        <w:tc>
          <w:tcPr>
            <w:tcW w:w="1440" w:type="dxa"/>
            <w:shd w:val="clear" w:color="000000" w:fill="FFFFFF"/>
          </w:tcPr>
          <w:p w:rsidR="00353B93" w:rsidRPr="00EE596C" w:rsidRDefault="00353B93" w:rsidP="00EE596C">
            <w:pPr>
              <w:spacing w:line="360" w:lineRule="auto"/>
              <w:jc w:val="both"/>
              <w:rPr>
                <w:rFonts w:asciiTheme="minorHAnsi" w:hAnsiTheme="minorHAnsi"/>
              </w:rPr>
            </w:pPr>
          </w:p>
        </w:tc>
        <w:tc>
          <w:tcPr>
            <w:tcW w:w="6660" w:type="dxa"/>
            <w:shd w:val="clear" w:color="000000" w:fill="FFFFFF"/>
          </w:tcPr>
          <w:p w:rsidR="00353B93" w:rsidRPr="00EE596C" w:rsidRDefault="00353B93" w:rsidP="00EE596C">
            <w:pPr>
              <w:spacing w:line="360" w:lineRule="auto"/>
              <w:jc w:val="both"/>
              <w:rPr>
                <w:rFonts w:asciiTheme="minorHAnsi" w:hAnsiTheme="minorHAnsi"/>
              </w:rPr>
            </w:pPr>
          </w:p>
        </w:tc>
        <w:tc>
          <w:tcPr>
            <w:tcW w:w="1260" w:type="dxa"/>
            <w:shd w:val="clear" w:color="000000" w:fill="FFFFFF"/>
          </w:tcPr>
          <w:p w:rsidR="00353B93" w:rsidRPr="00EE596C" w:rsidRDefault="00353B93" w:rsidP="00EE596C">
            <w:pPr>
              <w:spacing w:line="360" w:lineRule="auto"/>
              <w:jc w:val="both"/>
              <w:rPr>
                <w:rFonts w:asciiTheme="minorHAnsi" w:hAnsiTheme="minorHAnsi"/>
              </w:rPr>
            </w:pPr>
          </w:p>
        </w:tc>
      </w:tr>
      <w:tr w:rsidR="00353B93" w:rsidRPr="00EE596C" w:rsidTr="00636335">
        <w:tc>
          <w:tcPr>
            <w:tcW w:w="468" w:type="dxa"/>
            <w:shd w:val="clear" w:color="000000" w:fill="FFFFFF"/>
          </w:tcPr>
          <w:p w:rsidR="00353B93" w:rsidRPr="00EE596C" w:rsidRDefault="00353B93" w:rsidP="00EE596C">
            <w:pPr>
              <w:spacing w:line="360" w:lineRule="auto"/>
              <w:jc w:val="both"/>
              <w:rPr>
                <w:rFonts w:asciiTheme="minorHAnsi" w:hAnsiTheme="minorHAnsi"/>
              </w:rPr>
            </w:pPr>
          </w:p>
        </w:tc>
        <w:tc>
          <w:tcPr>
            <w:tcW w:w="1440" w:type="dxa"/>
            <w:shd w:val="clear" w:color="000000" w:fill="FFFFFF"/>
          </w:tcPr>
          <w:p w:rsidR="00353B93" w:rsidRPr="00EE596C" w:rsidRDefault="00353B93" w:rsidP="00EE596C">
            <w:pPr>
              <w:spacing w:line="360" w:lineRule="auto"/>
              <w:jc w:val="both"/>
              <w:rPr>
                <w:rFonts w:asciiTheme="minorHAnsi" w:hAnsiTheme="minorHAnsi"/>
              </w:rPr>
            </w:pPr>
          </w:p>
        </w:tc>
        <w:tc>
          <w:tcPr>
            <w:tcW w:w="6660" w:type="dxa"/>
            <w:shd w:val="clear" w:color="000000" w:fill="FFFFFF"/>
          </w:tcPr>
          <w:p w:rsidR="00353B93" w:rsidRPr="00EE596C" w:rsidRDefault="00353B93" w:rsidP="00EE596C">
            <w:pPr>
              <w:spacing w:line="360" w:lineRule="auto"/>
              <w:jc w:val="right"/>
              <w:rPr>
                <w:rFonts w:asciiTheme="minorHAnsi" w:hAnsiTheme="minorHAnsi"/>
                <w:b/>
              </w:rPr>
            </w:pPr>
            <w:r w:rsidRPr="00EE596C">
              <w:rPr>
                <w:rFonts w:asciiTheme="minorHAnsi" w:hAnsiTheme="minorHAnsi"/>
                <w:b/>
              </w:rPr>
              <w:t>SKUPAJ PORABLJENI ČAS:</w:t>
            </w:r>
          </w:p>
        </w:tc>
        <w:tc>
          <w:tcPr>
            <w:tcW w:w="1260" w:type="dxa"/>
            <w:shd w:val="clear" w:color="000000" w:fill="FFFFFF"/>
          </w:tcPr>
          <w:p w:rsidR="00353B93" w:rsidRPr="00EE596C" w:rsidRDefault="00353B93" w:rsidP="00EE596C">
            <w:pPr>
              <w:spacing w:line="360" w:lineRule="auto"/>
              <w:jc w:val="both"/>
              <w:rPr>
                <w:rFonts w:asciiTheme="minorHAnsi" w:hAnsiTheme="minorHAnsi"/>
              </w:rPr>
            </w:pPr>
          </w:p>
        </w:tc>
      </w:tr>
    </w:tbl>
    <w:p w:rsidR="00353B93" w:rsidRPr="00EE596C" w:rsidRDefault="00353B93" w:rsidP="00EE596C">
      <w:pPr>
        <w:spacing w:line="360" w:lineRule="auto"/>
        <w:ind w:left="360"/>
        <w:jc w:val="both"/>
        <w:rPr>
          <w:rFonts w:asciiTheme="minorHAnsi" w:hAnsiTheme="minorHAnsi"/>
        </w:rPr>
      </w:pPr>
    </w:p>
    <w:p w:rsidR="00353B93" w:rsidRPr="00EE596C" w:rsidRDefault="00353B93" w:rsidP="00EE596C">
      <w:pPr>
        <w:spacing w:line="360" w:lineRule="auto"/>
        <w:ind w:left="360"/>
        <w:jc w:val="both"/>
        <w:rPr>
          <w:rFonts w:asciiTheme="minorHAnsi" w:hAnsiTheme="minorHAnsi"/>
        </w:rPr>
      </w:pPr>
    </w:p>
    <w:p w:rsidR="00353B93" w:rsidRPr="00EE596C" w:rsidRDefault="00353B93" w:rsidP="00EE596C">
      <w:pPr>
        <w:spacing w:line="360" w:lineRule="auto"/>
        <w:ind w:firstLine="360"/>
        <w:rPr>
          <w:rFonts w:asciiTheme="minorHAnsi" w:hAnsiTheme="minorHAnsi"/>
          <w:color w:val="000000"/>
          <w:lang w:eastAsia="sl-SI"/>
        </w:rPr>
      </w:pPr>
    </w:p>
    <w:p w:rsidR="00353B93" w:rsidRPr="00EE596C" w:rsidRDefault="00353B93" w:rsidP="00EE596C">
      <w:pPr>
        <w:spacing w:line="360" w:lineRule="auto"/>
        <w:ind w:firstLine="360"/>
        <w:rPr>
          <w:rFonts w:asciiTheme="minorHAnsi" w:hAnsiTheme="minorHAnsi"/>
          <w:color w:val="000000"/>
          <w:lang w:eastAsia="sl-SI"/>
        </w:rPr>
      </w:pPr>
    </w:p>
    <w:p w:rsidR="00353B93" w:rsidRPr="00EE596C" w:rsidRDefault="00353B93" w:rsidP="00EE596C">
      <w:pPr>
        <w:spacing w:line="360" w:lineRule="auto"/>
        <w:ind w:firstLine="360"/>
        <w:rPr>
          <w:rFonts w:asciiTheme="minorHAnsi" w:hAnsiTheme="minorHAnsi"/>
          <w:color w:val="000000"/>
          <w:lang w:eastAsia="sl-SI"/>
        </w:rPr>
      </w:pPr>
    </w:p>
    <w:p w:rsidR="00353B93" w:rsidRPr="00EE596C" w:rsidRDefault="00353B93" w:rsidP="00EE596C">
      <w:pPr>
        <w:spacing w:line="360" w:lineRule="auto"/>
        <w:ind w:firstLine="360"/>
        <w:rPr>
          <w:rFonts w:asciiTheme="minorHAnsi" w:hAnsiTheme="minorHAnsi"/>
          <w:color w:val="000000"/>
          <w:lang w:eastAsia="sl-SI"/>
        </w:rPr>
      </w:pPr>
      <w:r w:rsidRPr="00EE596C">
        <w:rPr>
          <w:rFonts w:asciiTheme="minorHAnsi" w:hAnsiTheme="minorHAnsi"/>
          <w:color w:val="000000"/>
          <w:lang w:eastAsia="sl-SI"/>
        </w:rPr>
        <w:t xml:space="preserve">Podjemnik: </w:t>
      </w:r>
    </w:p>
    <w:p w:rsidR="00353B93" w:rsidRPr="00EE596C" w:rsidRDefault="00353B93" w:rsidP="00EE596C">
      <w:pPr>
        <w:spacing w:line="360" w:lineRule="auto"/>
        <w:ind w:firstLine="360"/>
        <w:rPr>
          <w:rFonts w:asciiTheme="minorHAnsi" w:hAnsiTheme="minorHAnsi"/>
        </w:rPr>
      </w:pPr>
      <w:r w:rsidRPr="00EE596C">
        <w:rPr>
          <w:rFonts w:asciiTheme="minorHAnsi" w:hAnsiTheme="minorHAnsi"/>
        </w:rPr>
        <w:t>_____</w:t>
      </w:r>
      <w:r w:rsidR="006B7E03">
        <w:rPr>
          <w:rFonts w:asciiTheme="minorHAnsi" w:hAnsiTheme="minorHAnsi"/>
        </w:rPr>
        <w:t>_____________________</w:t>
      </w:r>
    </w:p>
    <w:p w:rsidR="00353B93" w:rsidRPr="00EE596C" w:rsidRDefault="00353B93" w:rsidP="00EE596C">
      <w:pPr>
        <w:spacing w:line="360" w:lineRule="auto"/>
        <w:rPr>
          <w:rFonts w:asciiTheme="minorHAnsi" w:hAnsiTheme="minorHAnsi"/>
        </w:rPr>
      </w:pPr>
    </w:p>
    <w:p w:rsidR="00353B93" w:rsidRPr="00EE596C" w:rsidRDefault="00353B93" w:rsidP="00EE596C">
      <w:pPr>
        <w:spacing w:line="360" w:lineRule="auto"/>
        <w:rPr>
          <w:rFonts w:asciiTheme="minorHAnsi" w:hAnsiTheme="minorHAnsi"/>
        </w:rPr>
      </w:pPr>
    </w:p>
    <w:p w:rsidR="00353B93" w:rsidRPr="00EE596C" w:rsidRDefault="00353B93" w:rsidP="00EE596C">
      <w:pPr>
        <w:spacing w:line="360" w:lineRule="auto"/>
        <w:rPr>
          <w:rFonts w:asciiTheme="minorHAnsi" w:hAnsiTheme="minorHAnsi"/>
        </w:rPr>
      </w:pPr>
    </w:p>
    <w:p w:rsidR="00353B93" w:rsidRPr="00EE596C" w:rsidRDefault="00353B93" w:rsidP="00EE596C">
      <w:pPr>
        <w:spacing w:line="360" w:lineRule="auto"/>
        <w:ind w:firstLine="360"/>
        <w:rPr>
          <w:rFonts w:asciiTheme="minorHAnsi" w:hAnsiTheme="minorHAnsi"/>
        </w:rPr>
      </w:pPr>
      <w:r w:rsidRPr="00EE596C">
        <w:rPr>
          <w:rFonts w:asciiTheme="minorHAnsi" w:hAnsiTheme="minorHAnsi"/>
        </w:rPr>
        <w:t>___________________________</w:t>
      </w:r>
    </w:p>
    <w:p w:rsidR="00353B93" w:rsidRPr="00EE596C" w:rsidRDefault="00353B93" w:rsidP="00EE596C">
      <w:pPr>
        <w:spacing w:line="360" w:lineRule="auto"/>
        <w:ind w:firstLine="360"/>
        <w:rPr>
          <w:rFonts w:asciiTheme="minorHAnsi" w:hAnsiTheme="minorHAnsi"/>
          <w:color w:val="000000"/>
          <w:lang w:eastAsia="sl-SI"/>
        </w:rPr>
      </w:pPr>
    </w:p>
    <w:p w:rsidR="00353B93" w:rsidRPr="00EE596C" w:rsidRDefault="00353B93" w:rsidP="00EE596C">
      <w:pPr>
        <w:spacing w:line="360" w:lineRule="auto"/>
        <w:ind w:firstLine="360"/>
        <w:rPr>
          <w:rFonts w:asciiTheme="minorHAnsi" w:hAnsiTheme="minorHAnsi"/>
          <w:color w:val="000000"/>
          <w:lang w:eastAsia="sl-SI"/>
        </w:rPr>
      </w:pPr>
    </w:p>
    <w:p w:rsidR="00353B93" w:rsidRPr="00EE596C" w:rsidRDefault="00353B93" w:rsidP="00EE596C">
      <w:pPr>
        <w:spacing w:line="360" w:lineRule="auto"/>
        <w:ind w:firstLine="360"/>
        <w:rPr>
          <w:rFonts w:asciiTheme="minorHAnsi" w:hAnsiTheme="minorHAnsi"/>
          <w:color w:val="000000"/>
          <w:lang w:eastAsia="sl-SI"/>
        </w:rPr>
      </w:pPr>
    </w:p>
    <w:sectPr w:rsidR="00353B93" w:rsidRPr="00EE596C" w:rsidSect="007E36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D81" w:rsidRDefault="00593D81">
      <w:r>
        <w:separator/>
      </w:r>
    </w:p>
  </w:endnote>
  <w:endnote w:type="continuationSeparator" w:id="0">
    <w:p w:rsidR="00593D81" w:rsidRDefault="0059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Lucida Console">
    <w:panose1 w:val="020B0609040504020204"/>
    <w:charset w:val="EE"/>
    <w:family w:val="modern"/>
    <w:pitch w:val="fixed"/>
    <w:sig w:usb0="8000028F" w:usb1="00001800" w:usb2="00000000" w:usb3="00000000" w:csb0="0000001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B93" w:rsidRPr="0075471F" w:rsidRDefault="00353B93" w:rsidP="00BD424D">
    <w:pPr>
      <w:pStyle w:val="Noga"/>
      <w:jc w:val="center"/>
      <w:rPr>
        <w:sz w:val="20"/>
        <w:szCs w:val="20"/>
      </w:rPr>
    </w:pPr>
    <w:r w:rsidRPr="0075471F">
      <w:rPr>
        <w:sz w:val="20"/>
        <w:szCs w:val="20"/>
      </w:rPr>
      <w:t xml:space="preserve">stran </w:t>
    </w:r>
    <w:r w:rsidRPr="0075471F">
      <w:rPr>
        <w:rStyle w:val="tevilkastrani"/>
        <w:sz w:val="20"/>
        <w:szCs w:val="20"/>
      </w:rPr>
      <w:fldChar w:fldCharType="begin"/>
    </w:r>
    <w:r w:rsidRPr="0075471F">
      <w:rPr>
        <w:rStyle w:val="tevilkastrani"/>
        <w:sz w:val="20"/>
        <w:szCs w:val="20"/>
      </w:rPr>
      <w:instrText xml:space="preserve"> PAGE </w:instrText>
    </w:r>
    <w:r w:rsidRPr="0075471F">
      <w:rPr>
        <w:rStyle w:val="tevilkastrani"/>
        <w:sz w:val="20"/>
        <w:szCs w:val="20"/>
      </w:rPr>
      <w:fldChar w:fldCharType="separate"/>
    </w:r>
    <w:r w:rsidR="00C876CD">
      <w:rPr>
        <w:rStyle w:val="tevilkastrani"/>
        <w:noProof/>
        <w:sz w:val="20"/>
        <w:szCs w:val="20"/>
      </w:rPr>
      <w:t>2</w:t>
    </w:r>
    <w:r w:rsidRPr="0075471F">
      <w:rPr>
        <w:rStyle w:val="tevilkastrani"/>
        <w:sz w:val="20"/>
        <w:szCs w:val="20"/>
      </w:rPr>
      <w:fldChar w:fldCharType="end"/>
    </w:r>
    <w:r w:rsidRPr="0075471F">
      <w:rPr>
        <w:rStyle w:val="tevilkastrani"/>
        <w:sz w:val="20"/>
        <w:szCs w:val="20"/>
      </w:rPr>
      <w:t>/</w:t>
    </w:r>
    <w:r w:rsidRPr="0075471F">
      <w:rPr>
        <w:rStyle w:val="tevilkastrani"/>
        <w:sz w:val="20"/>
        <w:szCs w:val="20"/>
      </w:rPr>
      <w:fldChar w:fldCharType="begin"/>
    </w:r>
    <w:r w:rsidRPr="0075471F">
      <w:rPr>
        <w:rStyle w:val="tevilkastrani"/>
        <w:sz w:val="20"/>
        <w:szCs w:val="20"/>
      </w:rPr>
      <w:instrText xml:space="preserve"> NUMPAGES </w:instrText>
    </w:r>
    <w:r w:rsidRPr="0075471F">
      <w:rPr>
        <w:rStyle w:val="tevilkastrani"/>
        <w:sz w:val="20"/>
        <w:szCs w:val="20"/>
      </w:rPr>
      <w:fldChar w:fldCharType="separate"/>
    </w:r>
    <w:r w:rsidR="00C876CD">
      <w:rPr>
        <w:rStyle w:val="tevilkastrani"/>
        <w:noProof/>
        <w:sz w:val="20"/>
        <w:szCs w:val="20"/>
      </w:rPr>
      <w:t>6</w:t>
    </w:r>
    <w:r w:rsidRPr="0075471F">
      <w:rPr>
        <w:rStyle w:val="tevilkastran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D81" w:rsidRDefault="00593D81">
      <w:r>
        <w:separator/>
      </w:r>
    </w:p>
  </w:footnote>
  <w:footnote w:type="continuationSeparator" w:id="0">
    <w:p w:rsidR="00593D81" w:rsidRDefault="00593D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F6272"/>
    <w:multiLevelType w:val="hybridMultilevel"/>
    <w:tmpl w:val="1198565A"/>
    <w:lvl w:ilvl="0" w:tplc="C5585F4A">
      <w:start w:val="1"/>
      <w:numFmt w:val="bullet"/>
      <w:lvlText w:val=""/>
      <w:lvlJc w:val="left"/>
      <w:pPr>
        <w:tabs>
          <w:tab w:val="num" w:pos="720"/>
        </w:tabs>
        <w:ind w:left="720" w:hanging="360"/>
      </w:pPr>
      <w:rPr>
        <w:rFonts w:ascii="Symbol" w:hAnsi="Symbol" w:hint="default"/>
        <w:sz w:val="16"/>
      </w:rPr>
    </w:lvl>
    <w:lvl w:ilvl="1" w:tplc="04240003" w:tentative="1">
      <w:start w:val="1"/>
      <w:numFmt w:val="bullet"/>
      <w:lvlText w:val="o"/>
      <w:lvlJc w:val="left"/>
      <w:pPr>
        <w:tabs>
          <w:tab w:val="num" w:pos="-324"/>
        </w:tabs>
        <w:ind w:left="-324" w:hanging="360"/>
      </w:pPr>
      <w:rPr>
        <w:rFonts w:ascii="Courier New" w:hAnsi="Courier New" w:hint="default"/>
      </w:rPr>
    </w:lvl>
    <w:lvl w:ilvl="2" w:tplc="04240005" w:tentative="1">
      <w:start w:val="1"/>
      <w:numFmt w:val="bullet"/>
      <w:lvlText w:val=""/>
      <w:lvlJc w:val="left"/>
      <w:pPr>
        <w:tabs>
          <w:tab w:val="num" w:pos="396"/>
        </w:tabs>
        <w:ind w:left="396" w:hanging="360"/>
      </w:pPr>
      <w:rPr>
        <w:rFonts w:ascii="Wingdings" w:hAnsi="Wingdings" w:hint="default"/>
      </w:rPr>
    </w:lvl>
    <w:lvl w:ilvl="3" w:tplc="04240001" w:tentative="1">
      <w:start w:val="1"/>
      <w:numFmt w:val="bullet"/>
      <w:lvlText w:val=""/>
      <w:lvlJc w:val="left"/>
      <w:pPr>
        <w:tabs>
          <w:tab w:val="num" w:pos="1116"/>
        </w:tabs>
        <w:ind w:left="1116" w:hanging="360"/>
      </w:pPr>
      <w:rPr>
        <w:rFonts w:ascii="Symbol" w:hAnsi="Symbol" w:hint="default"/>
      </w:rPr>
    </w:lvl>
    <w:lvl w:ilvl="4" w:tplc="04240003" w:tentative="1">
      <w:start w:val="1"/>
      <w:numFmt w:val="bullet"/>
      <w:lvlText w:val="o"/>
      <w:lvlJc w:val="left"/>
      <w:pPr>
        <w:tabs>
          <w:tab w:val="num" w:pos="1836"/>
        </w:tabs>
        <w:ind w:left="1836" w:hanging="360"/>
      </w:pPr>
      <w:rPr>
        <w:rFonts w:ascii="Courier New" w:hAnsi="Courier New" w:hint="default"/>
      </w:rPr>
    </w:lvl>
    <w:lvl w:ilvl="5" w:tplc="04240005" w:tentative="1">
      <w:start w:val="1"/>
      <w:numFmt w:val="bullet"/>
      <w:lvlText w:val=""/>
      <w:lvlJc w:val="left"/>
      <w:pPr>
        <w:tabs>
          <w:tab w:val="num" w:pos="2556"/>
        </w:tabs>
        <w:ind w:left="2556" w:hanging="360"/>
      </w:pPr>
      <w:rPr>
        <w:rFonts w:ascii="Wingdings" w:hAnsi="Wingdings" w:hint="default"/>
      </w:rPr>
    </w:lvl>
    <w:lvl w:ilvl="6" w:tplc="04240001" w:tentative="1">
      <w:start w:val="1"/>
      <w:numFmt w:val="bullet"/>
      <w:lvlText w:val=""/>
      <w:lvlJc w:val="left"/>
      <w:pPr>
        <w:tabs>
          <w:tab w:val="num" w:pos="3276"/>
        </w:tabs>
        <w:ind w:left="3276" w:hanging="360"/>
      </w:pPr>
      <w:rPr>
        <w:rFonts w:ascii="Symbol" w:hAnsi="Symbol" w:hint="default"/>
      </w:rPr>
    </w:lvl>
    <w:lvl w:ilvl="7" w:tplc="04240003" w:tentative="1">
      <w:start w:val="1"/>
      <w:numFmt w:val="bullet"/>
      <w:lvlText w:val="o"/>
      <w:lvlJc w:val="left"/>
      <w:pPr>
        <w:tabs>
          <w:tab w:val="num" w:pos="3996"/>
        </w:tabs>
        <w:ind w:left="3996" w:hanging="360"/>
      </w:pPr>
      <w:rPr>
        <w:rFonts w:ascii="Courier New" w:hAnsi="Courier New" w:hint="default"/>
      </w:rPr>
    </w:lvl>
    <w:lvl w:ilvl="8" w:tplc="04240005" w:tentative="1">
      <w:start w:val="1"/>
      <w:numFmt w:val="bullet"/>
      <w:lvlText w:val=""/>
      <w:lvlJc w:val="left"/>
      <w:pPr>
        <w:tabs>
          <w:tab w:val="num" w:pos="4716"/>
        </w:tabs>
        <w:ind w:left="4716" w:hanging="360"/>
      </w:pPr>
      <w:rPr>
        <w:rFonts w:ascii="Wingdings" w:hAnsi="Wingdings" w:hint="default"/>
      </w:rPr>
    </w:lvl>
  </w:abstractNum>
  <w:abstractNum w:abstractNumId="1">
    <w:nsid w:val="0EEC324A"/>
    <w:multiLevelType w:val="hybridMultilevel"/>
    <w:tmpl w:val="D6D2F2D0"/>
    <w:lvl w:ilvl="0" w:tplc="28A24BCE">
      <w:start w:val="1"/>
      <w:numFmt w:val="decimal"/>
      <w:lvlText w:val="(%1)"/>
      <w:lvlJc w:val="left"/>
      <w:pPr>
        <w:tabs>
          <w:tab w:val="num" w:pos="720"/>
        </w:tabs>
        <w:ind w:left="720" w:hanging="360"/>
      </w:pPr>
      <w:rPr>
        <w:rFonts w:cs="Times New Roman" w:hint="default"/>
      </w:rPr>
    </w:lvl>
    <w:lvl w:ilvl="1" w:tplc="DDC8F28C">
      <w:numFmt w:val="bullet"/>
      <w:lvlText w:val=""/>
      <w:lvlJc w:val="left"/>
      <w:pPr>
        <w:tabs>
          <w:tab w:val="num" w:pos="1440"/>
        </w:tabs>
        <w:ind w:left="1440" w:hanging="360"/>
      </w:pPr>
      <w:rPr>
        <w:rFonts w:ascii="Symbol" w:eastAsia="Times New Roman"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
    <w:nsid w:val="1C5E6BA6"/>
    <w:multiLevelType w:val="hybridMultilevel"/>
    <w:tmpl w:val="82A8CFD2"/>
    <w:lvl w:ilvl="0" w:tplc="31F4C6BA">
      <w:start w:val="1"/>
      <w:numFmt w:val="decimal"/>
      <w:lvlText w:val="(%1)"/>
      <w:lvlJc w:val="left"/>
      <w:pPr>
        <w:tabs>
          <w:tab w:val="num" w:pos="750"/>
        </w:tabs>
        <w:ind w:left="750" w:hanging="39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
    <w:nsid w:val="24B164F2"/>
    <w:multiLevelType w:val="hybridMultilevel"/>
    <w:tmpl w:val="3AD0CF36"/>
    <w:lvl w:ilvl="0" w:tplc="28A24BCE">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4">
    <w:nsid w:val="24CE33DC"/>
    <w:multiLevelType w:val="hybridMultilevel"/>
    <w:tmpl w:val="38C2FDE8"/>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5">
    <w:nsid w:val="2AB51858"/>
    <w:multiLevelType w:val="hybridMultilevel"/>
    <w:tmpl w:val="A8540778"/>
    <w:lvl w:ilvl="0" w:tplc="28A24BCE">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6">
    <w:nsid w:val="35CE5A96"/>
    <w:multiLevelType w:val="hybridMultilevel"/>
    <w:tmpl w:val="042C4DBE"/>
    <w:lvl w:ilvl="0" w:tplc="273EDF14">
      <w:start w:val="1"/>
      <w:numFmt w:val="bullet"/>
      <w:lvlText w:val="-"/>
      <w:lvlJc w:val="left"/>
      <w:pPr>
        <w:tabs>
          <w:tab w:val="num" w:pos="2176"/>
        </w:tabs>
        <w:ind w:left="2176" w:hanging="760"/>
      </w:pPr>
      <w:rPr>
        <w:rFonts w:ascii="New York" w:eastAsia="Times New Roman" w:hAnsi="New York" w:hint="default"/>
      </w:rPr>
    </w:lvl>
    <w:lvl w:ilvl="1" w:tplc="04240003" w:tentative="1">
      <w:start w:val="1"/>
      <w:numFmt w:val="bullet"/>
      <w:lvlText w:val="o"/>
      <w:lvlJc w:val="left"/>
      <w:pPr>
        <w:tabs>
          <w:tab w:val="num" w:pos="2176"/>
        </w:tabs>
        <w:ind w:left="2176" w:hanging="360"/>
      </w:pPr>
      <w:rPr>
        <w:rFonts w:ascii="Lucida Console" w:hAnsi="Lucida Console" w:hint="default"/>
      </w:rPr>
    </w:lvl>
    <w:lvl w:ilvl="2" w:tplc="04240005" w:tentative="1">
      <w:start w:val="1"/>
      <w:numFmt w:val="bullet"/>
      <w:lvlText w:val=""/>
      <w:lvlJc w:val="left"/>
      <w:pPr>
        <w:tabs>
          <w:tab w:val="num" w:pos="2896"/>
        </w:tabs>
        <w:ind w:left="2896" w:hanging="360"/>
      </w:pPr>
      <w:rPr>
        <w:rFonts w:ascii="Wingdings" w:hAnsi="Wingdings" w:hint="default"/>
      </w:rPr>
    </w:lvl>
    <w:lvl w:ilvl="3" w:tplc="04240001" w:tentative="1">
      <w:start w:val="1"/>
      <w:numFmt w:val="bullet"/>
      <w:lvlText w:val=""/>
      <w:lvlJc w:val="left"/>
      <w:pPr>
        <w:tabs>
          <w:tab w:val="num" w:pos="3616"/>
        </w:tabs>
        <w:ind w:left="3616" w:hanging="360"/>
      </w:pPr>
      <w:rPr>
        <w:rFonts w:ascii="Symbol" w:hAnsi="Symbol" w:hint="default"/>
      </w:rPr>
    </w:lvl>
    <w:lvl w:ilvl="4" w:tplc="04240003" w:tentative="1">
      <w:start w:val="1"/>
      <w:numFmt w:val="bullet"/>
      <w:lvlText w:val="o"/>
      <w:lvlJc w:val="left"/>
      <w:pPr>
        <w:tabs>
          <w:tab w:val="num" w:pos="4336"/>
        </w:tabs>
        <w:ind w:left="4336" w:hanging="360"/>
      </w:pPr>
      <w:rPr>
        <w:rFonts w:ascii="Lucida Console" w:hAnsi="Lucida Console" w:hint="default"/>
      </w:rPr>
    </w:lvl>
    <w:lvl w:ilvl="5" w:tplc="04240005" w:tentative="1">
      <w:start w:val="1"/>
      <w:numFmt w:val="bullet"/>
      <w:lvlText w:val=""/>
      <w:lvlJc w:val="left"/>
      <w:pPr>
        <w:tabs>
          <w:tab w:val="num" w:pos="5056"/>
        </w:tabs>
        <w:ind w:left="5056" w:hanging="360"/>
      </w:pPr>
      <w:rPr>
        <w:rFonts w:ascii="Wingdings" w:hAnsi="Wingdings" w:hint="default"/>
      </w:rPr>
    </w:lvl>
    <w:lvl w:ilvl="6" w:tplc="04240001" w:tentative="1">
      <w:start w:val="1"/>
      <w:numFmt w:val="bullet"/>
      <w:lvlText w:val=""/>
      <w:lvlJc w:val="left"/>
      <w:pPr>
        <w:tabs>
          <w:tab w:val="num" w:pos="5776"/>
        </w:tabs>
        <w:ind w:left="5776" w:hanging="360"/>
      </w:pPr>
      <w:rPr>
        <w:rFonts w:ascii="Symbol" w:hAnsi="Symbol" w:hint="default"/>
      </w:rPr>
    </w:lvl>
    <w:lvl w:ilvl="7" w:tplc="04240003" w:tentative="1">
      <w:start w:val="1"/>
      <w:numFmt w:val="bullet"/>
      <w:lvlText w:val="o"/>
      <w:lvlJc w:val="left"/>
      <w:pPr>
        <w:tabs>
          <w:tab w:val="num" w:pos="6496"/>
        </w:tabs>
        <w:ind w:left="6496" w:hanging="360"/>
      </w:pPr>
      <w:rPr>
        <w:rFonts w:ascii="Lucida Console" w:hAnsi="Lucida Console" w:hint="default"/>
      </w:rPr>
    </w:lvl>
    <w:lvl w:ilvl="8" w:tplc="04240005" w:tentative="1">
      <w:start w:val="1"/>
      <w:numFmt w:val="bullet"/>
      <w:lvlText w:val=""/>
      <w:lvlJc w:val="left"/>
      <w:pPr>
        <w:tabs>
          <w:tab w:val="num" w:pos="7216"/>
        </w:tabs>
        <w:ind w:left="7216" w:hanging="360"/>
      </w:pPr>
      <w:rPr>
        <w:rFonts w:ascii="Wingdings" w:hAnsi="Wingdings" w:hint="default"/>
      </w:rPr>
    </w:lvl>
  </w:abstractNum>
  <w:abstractNum w:abstractNumId="7">
    <w:nsid w:val="3C2225F1"/>
    <w:multiLevelType w:val="hybridMultilevel"/>
    <w:tmpl w:val="C27A779A"/>
    <w:lvl w:ilvl="0" w:tplc="F63ACF8C">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nsid w:val="44DF527F"/>
    <w:multiLevelType w:val="hybridMultilevel"/>
    <w:tmpl w:val="3CA03D5A"/>
    <w:lvl w:ilvl="0" w:tplc="FC4EF380">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9">
    <w:nsid w:val="6F09778D"/>
    <w:multiLevelType w:val="hybridMultilevel"/>
    <w:tmpl w:val="CA92CD46"/>
    <w:lvl w:ilvl="0" w:tplc="0B8C4E78">
      <w:start w:val="2"/>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6F112FD6"/>
    <w:multiLevelType w:val="hybridMultilevel"/>
    <w:tmpl w:val="79DC7756"/>
    <w:lvl w:ilvl="0" w:tplc="63947E08">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1">
    <w:nsid w:val="78314EA7"/>
    <w:multiLevelType w:val="hybridMultilevel"/>
    <w:tmpl w:val="FE664E50"/>
    <w:lvl w:ilvl="0" w:tplc="C25A7DB4">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2">
    <w:nsid w:val="78F23929"/>
    <w:multiLevelType w:val="hybridMultilevel"/>
    <w:tmpl w:val="F9E212D0"/>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3">
    <w:nsid w:val="7CF816A3"/>
    <w:multiLevelType w:val="hybridMultilevel"/>
    <w:tmpl w:val="56C89DC0"/>
    <w:lvl w:ilvl="0" w:tplc="3036E6F2">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nsid w:val="7E846300"/>
    <w:multiLevelType w:val="hybridMultilevel"/>
    <w:tmpl w:val="7B5E243C"/>
    <w:lvl w:ilvl="0" w:tplc="28A24BCE">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7"/>
  </w:num>
  <w:num w:numId="3">
    <w:abstractNumId w:val="9"/>
  </w:num>
  <w:num w:numId="4">
    <w:abstractNumId w:val="5"/>
  </w:num>
  <w:num w:numId="5">
    <w:abstractNumId w:val="1"/>
  </w:num>
  <w:num w:numId="6">
    <w:abstractNumId w:val="14"/>
  </w:num>
  <w:num w:numId="7">
    <w:abstractNumId w:val="3"/>
  </w:num>
  <w:num w:numId="8">
    <w:abstractNumId w:val="0"/>
  </w:num>
  <w:num w:numId="9">
    <w:abstractNumId w:val="6"/>
  </w:num>
  <w:num w:numId="10">
    <w:abstractNumId w:val="11"/>
  </w:num>
  <w:num w:numId="11">
    <w:abstractNumId w:val="13"/>
  </w:num>
  <w:num w:numId="12">
    <w:abstractNumId w:val="4"/>
  </w:num>
  <w:num w:numId="13">
    <w:abstractNumId w:val="10"/>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F74"/>
    <w:rsid w:val="00000857"/>
    <w:rsid w:val="00001BDC"/>
    <w:rsid w:val="00016B47"/>
    <w:rsid w:val="00022C14"/>
    <w:rsid w:val="000423AA"/>
    <w:rsid w:val="00060882"/>
    <w:rsid w:val="000662C7"/>
    <w:rsid w:val="000805F2"/>
    <w:rsid w:val="00083AF0"/>
    <w:rsid w:val="000856DD"/>
    <w:rsid w:val="000A22EF"/>
    <w:rsid w:val="000A7BFF"/>
    <w:rsid w:val="000A7DC6"/>
    <w:rsid w:val="000B1546"/>
    <w:rsid w:val="000B7EE6"/>
    <w:rsid w:val="000C279A"/>
    <w:rsid w:val="000C5AFB"/>
    <w:rsid w:val="000C6178"/>
    <w:rsid w:val="000D0C89"/>
    <w:rsid w:val="000D635D"/>
    <w:rsid w:val="00101CE7"/>
    <w:rsid w:val="001156FD"/>
    <w:rsid w:val="00131E5D"/>
    <w:rsid w:val="00133542"/>
    <w:rsid w:val="00135FEF"/>
    <w:rsid w:val="00164374"/>
    <w:rsid w:val="00180F87"/>
    <w:rsid w:val="001A1DB8"/>
    <w:rsid w:val="001A32CF"/>
    <w:rsid w:val="001B4F79"/>
    <w:rsid w:val="001C2EC8"/>
    <w:rsid w:val="001D14AF"/>
    <w:rsid w:val="001E2C4E"/>
    <w:rsid w:val="001F2241"/>
    <w:rsid w:val="00204C7C"/>
    <w:rsid w:val="00210062"/>
    <w:rsid w:val="00215444"/>
    <w:rsid w:val="00226069"/>
    <w:rsid w:val="00234048"/>
    <w:rsid w:val="0025001E"/>
    <w:rsid w:val="00257B4D"/>
    <w:rsid w:val="002668CA"/>
    <w:rsid w:val="00267354"/>
    <w:rsid w:val="00277D57"/>
    <w:rsid w:val="002931B4"/>
    <w:rsid w:val="002A04A0"/>
    <w:rsid w:val="002A12E3"/>
    <w:rsid w:val="002A76ED"/>
    <w:rsid w:val="002C2300"/>
    <w:rsid w:val="002D3DF8"/>
    <w:rsid w:val="002F54AF"/>
    <w:rsid w:val="002F713E"/>
    <w:rsid w:val="00312F34"/>
    <w:rsid w:val="00314A64"/>
    <w:rsid w:val="00324DF1"/>
    <w:rsid w:val="00333889"/>
    <w:rsid w:val="00335E3A"/>
    <w:rsid w:val="00342EB8"/>
    <w:rsid w:val="00353B93"/>
    <w:rsid w:val="00354524"/>
    <w:rsid w:val="003608B3"/>
    <w:rsid w:val="00360E2D"/>
    <w:rsid w:val="003A1EA4"/>
    <w:rsid w:val="003B2886"/>
    <w:rsid w:val="003B7E7E"/>
    <w:rsid w:val="003D2566"/>
    <w:rsid w:val="003D2BDF"/>
    <w:rsid w:val="003D4CEA"/>
    <w:rsid w:val="003D7DE3"/>
    <w:rsid w:val="003E5685"/>
    <w:rsid w:val="0041411E"/>
    <w:rsid w:val="004210C9"/>
    <w:rsid w:val="00424CE9"/>
    <w:rsid w:val="00430605"/>
    <w:rsid w:val="00443637"/>
    <w:rsid w:val="00450549"/>
    <w:rsid w:val="004507B0"/>
    <w:rsid w:val="00460FBC"/>
    <w:rsid w:val="00486406"/>
    <w:rsid w:val="0049184F"/>
    <w:rsid w:val="004956B3"/>
    <w:rsid w:val="00497818"/>
    <w:rsid w:val="004A3CF5"/>
    <w:rsid w:val="004A6CF9"/>
    <w:rsid w:val="004D57A1"/>
    <w:rsid w:val="004D675E"/>
    <w:rsid w:val="005014EE"/>
    <w:rsid w:val="005046BB"/>
    <w:rsid w:val="00506ACE"/>
    <w:rsid w:val="00507825"/>
    <w:rsid w:val="00507F9B"/>
    <w:rsid w:val="00513BD3"/>
    <w:rsid w:val="00515BE2"/>
    <w:rsid w:val="00532269"/>
    <w:rsid w:val="00537880"/>
    <w:rsid w:val="00542968"/>
    <w:rsid w:val="00554189"/>
    <w:rsid w:val="00554CCD"/>
    <w:rsid w:val="00557B42"/>
    <w:rsid w:val="005923BC"/>
    <w:rsid w:val="00593D81"/>
    <w:rsid w:val="005B1229"/>
    <w:rsid w:val="005B716E"/>
    <w:rsid w:val="005E6952"/>
    <w:rsid w:val="005F340C"/>
    <w:rsid w:val="005F4A63"/>
    <w:rsid w:val="005F51F0"/>
    <w:rsid w:val="006265B6"/>
    <w:rsid w:val="00635E0A"/>
    <w:rsid w:val="00636335"/>
    <w:rsid w:val="0064542A"/>
    <w:rsid w:val="00645DAA"/>
    <w:rsid w:val="0064776A"/>
    <w:rsid w:val="006533C0"/>
    <w:rsid w:val="006541DB"/>
    <w:rsid w:val="00654241"/>
    <w:rsid w:val="0065757C"/>
    <w:rsid w:val="00665218"/>
    <w:rsid w:val="00680167"/>
    <w:rsid w:val="00682A05"/>
    <w:rsid w:val="006B7E03"/>
    <w:rsid w:val="006D595C"/>
    <w:rsid w:val="0071173E"/>
    <w:rsid w:val="0072527E"/>
    <w:rsid w:val="0072747D"/>
    <w:rsid w:val="00736559"/>
    <w:rsid w:val="007429C7"/>
    <w:rsid w:val="00752063"/>
    <w:rsid w:val="0075471F"/>
    <w:rsid w:val="00773174"/>
    <w:rsid w:val="007A1CB1"/>
    <w:rsid w:val="007A3104"/>
    <w:rsid w:val="007A64F9"/>
    <w:rsid w:val="007C2231"/>
    <w:rsid w:val="007C3A9C"/>
    <w:rsid w:val="007E36AC"/>
    <w:rsid w:val="007E3BD6"/>
    <w:rsid w:val="00813B5E"/>
    <w:rsid w:val="008143EB"/>
    <w:rsid w:val="00816CA0"/>
    <w:rsid w:val="00817036"/>
    <w:rsid w:val="00835794"/>
    <w:rsid w:val="00837DDD"/>
    <w:rsid w:val="00864AC5"/>
    <w:rsid w:val="00864F5F"/>
    <w:rsid w:val="00873B51"/>
    <w:rsid w:val="00893DCD"/>
    <w:rsid w:val="008D11ED"/>
    <w:rsid w:val="008D2912"/>
    <w:rsid w:val="008D7A04"/>
    <w:rsid w:val="008E0C60"/>
    <w:rsid w:val="008E0FDE"/>
    <w:rsid w:val="008F52E7"/>
    <w:rsid w:val="009123D4"/>
    <w:rsid w:val="00917D28"/>
    <w:rsid w:val="00920D06"/>
    <w:rsid w:val="00926805"/>
    <w:rsid w:val="009400BA"/>
    <w:rsid w:val="00942FB2"/>
    <w:rsid w:val="0094307A"/>
    <w:rsid w:val="0095219C"/>
    <w:rsid w:val="00953DC0"/>
    <w:rsid w:val="00957E69"/>
    <w:rsid w:val="00961E70"/>
    <w:rsid w:val="00990BDC"/>
    <w:rsid w:val="009B78F1"/>
    <w:rsid w:val="009D694E"/>
    <w:rsid w:val="009D6A93"/>
    <w:rsid w:val="009D7FEA"/>
    <w:rsid w:val="009E2AAE"/>
    <w:rsid w:val="009E4748"/>
    <w:rsid w:val="00A12F5C"/>
    <w:rsid w:val="00A17B38"/>
    <w:rsid w:val="00A23BEE"/>
    <w:rsid w:val="00A2741C"/>
    <w:rsid w:val="00A32E79"/>
    <w:rsid w:val="00A32F74"/>
    <w:rsid w:val="00A67279"/>
    <w:rsid w:val="00A811EE"/>
    <w:rsid w:val="00A9026F"/>
    <w:rsid w:val="00A90493"/>
    <w:rsid w:val="00AB1F5E"/>
    <w:rsid w:val="00AC1CD7"/>
    <w:rsid w:val="00AC2085"/>
    <w:rsid w:val="00AC4D6A"/>
    <w:rsid w:val="00AD3290"/>
    <w:rsid w:val="00AD53EF"/>
    <w:rsid w:val="00B019DE"/>
    <w:rsid w:val="00B27BF8"/>
    <w:rsid w:val="00B3311D"/>
    <w:rsid w:val="00B52376"/>
    <w:rsid w:val="00B62F24"/>
    <w:rsid w:val="00B75685"/>
    <w:rsid w:val="00B773A7"/>
    <w:rsid w:val="00B82F9C"/>
    <w:rsid w:val="00BA404C"/>
    <w:rsid w:val="00BA52F7"/>
    <w:rsid w:val="00BB4568"/>
    <w:rsid w:val="00BC18ED"/>
    <w:rsid w:val="00BD424D"/>
    <w:rsid w:val="00BF3BE3"/>
    <w:rsid w:val="00C01D50"/>
    <w:rsid w:val="00C05E12"/>
    <w:rsid w:val="00C101FD"/>
    <w:rsid w:val="00C15886"/>
    <w:rsid w:val="00C21029"/>
    <w:rsid w:val="00C23202"/>
    <w:rsid w:val="00C25638"/>
    <w:rsid w:val="00C271E9"/>
    <w:rsid w:val="00C3291A"/>
    <w:rsid w:val="00C417D7"/>
    <w:rsid w:val="00C47F70"/>
    <w:rsid w:val="00C53A14"/>
    <w:rsid w:val="00C723EA"/>
    <w:rsid w:val="00C7478F"/>
    <w:rsid w:val="00C76F18"/>
    <w:rsid w:val="00C84706"/>
    <w:rsid w:val="00C876CD"/>
    <w:rsid w:val="00CA2EF0"/>
    <w:rsid w:val="00CA69E8"/>
    <w:rsid w:val="00CB1065"/>
    <w:rsid w:val="00CB781D"/>
    <w:rsid w:val="00CC2020"/>
    <w:rsid w:val="00CD55D9"/>
    <w:rsid w:val="00CE1890"/>
    <w:rsid w:val="00CE68C0"/>
    <w:rsid w:val="00D1246B"/>
    <w:rsid w:val="00D16C3C"/>
    <w:rsid w:val="00D42353"/>
    <w:rsid w:val="00D472F8"/>
    <w:rsid w:val="00D606EA"/>
    <w:rsid w:val="00D73411"/>
    <w:rsid w:val="00D76F28"/>
    <w:rsid w:val="00D82609"/>
    <w:rsid w:val="00D9156F"/>
    <w:rsid w:val="00DA6CA6"/>
    <w:rsid w:val="00DE5210"/>
    <w:rsid w:val="00DF198E"/>
    <w:rsid w:val="00E12203"/>
    <w:rsid w:val="00E1401C"/>
    <w:rsid w:val="00E21C96"/>
    <w:rsid w:val="00E23CAE"/>
    <w:rsid w:val="00E30E02"/>
    <w:rsid w:val="00E40540"/>
    <w:rsid w:val="00E42FFE"/>
    <w:rsid w:val="00E45A43"/>
    <w:rsid w:val="00E51F0C"/>
    <w:rsid w:val="00E67D41"/>
    <w:rsid w:val="00E71278"/>
    <w:rsid w:val="00EC50E1"/>
    <w:rsid w:val="00EC5BBB"/>
    <w:rsid w:val="00ED0B27"/>
    <w:rsid w:val="00EE41AC"/>
    <w:rsid w:val="00EE596C"/>
    <w:rsid w:val="00EF3E8F"/>
    <w:rsid w:val="00F146B7"/>
    <w:rsid w:val="00F20376"/>
    <w:rsid w:val="00F356D0"/>
    <w:rsid w:val="00F378B1"/>
    <w:rsid w:val="00F40CA9"/>
    <w:rsid w:val="00F52BEB"/>
    <w:rsid w:val="00F52E2D"/>
    <w:rsid w:val="00F72C59"/>
    <w:rsid w:val="00F80D5D"/>
    <w:rsid w:val="00F94DB1"/>
    <w:rsid w:val="00FA2CAA"/>
    <w:rsid w:val="00FA6913"/>
    <w:rsid w:val="00FA7D0F"/>
    <w:rsid w:val="00FB1DCD"/>
    <w:rsid w:val="00FC0E85"/>
    <w:rsid w:val="00FC473D"/>
    <w:rsid w:val="00FC5D71"/>
    <w:rsid w:val="00FE66FA"/>
    <w:rsid w:val="00FE6721"/>
    <w:rsid w:val="00FF1052"/>
    <w:rsid w:val="00FF3E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C5BBB"/>
    <w:pPr>
      <w:spacing w:line="288" w:lineRule="auto"/>
    </w:pPr>
    <w:rPr>
      <w:lang w:eastAsia="en-US"/>
    </w:rPr>
  </w:style>
  <w:style w:type="paragraph" w:styleId="Naslov2">
    <w:name w:val="heading 2"/>
    <w:basedOn w:val="Navaden"/>
    <w:link w:val="Naslov2Znak"/>
    <w:uiPriority w:val="99"/>
    <w:qFormat/>
    <w:rsid w:val="00A32F74"/>
    <w:pPr>
      <w:spacing w:before="100" w:beforeAutospacing="1" w:after="100" w:afterAutospacing="1" w:line="240" w:lineRule="auto"/>
      <w:outlineLvl w:val="1"/>
    </w:pPr>
    <w:rPr>
      <w:rFonts w:ascii="Times New Roman" w:eastAsia="Times New Roman" w:hAnsi="Times New Roman"/>
      <w:b/>
      <w:bCs/>
      <w:sz w:val="36"/>
      <w:szCs w:val="36"/>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9"/>
    <w:locked/>
    <w:rsid w:val="00A32F74"/>
    <w:rPr>
      <w:rFonts w:ascii="Times New Roman" w:hAnsi="Times New Roman" w:cs="Times New Roman"/>
      <w:b/>
      <w:bCs/>
      <w:sz w:val="36"/>
      <w:szCs w:val="36"/>
      <w:lang w:eastAsia="sl-SI"/>
    </w:rPr>
  </w:style>
  <w:style w:type="paragraph" w:styleId="Besedilooblaka">
    <w:name w:val="Balloon Text"/>
    <w:basedOn w:val="Navaden"/>
    <w:link w:val="BesedilooblakaZnak"/>
    <w:uiPriority w:val="99"/>
    <w:semiHidden/>
    <w:rsid w:val="004956B3"/>
    <w:pPr>
      <w:spacing w:line="240" w:lineRule="auto"/>
    </w:pPr>
    <w:rPr>
      <w:rFonts w:ascii="Tahoma" w:hAnsi="Tahoma" w:cs="Tahoma"/>
      <w:sz w:val="16"/>
      <w:szCs w:val="16"/>
      <w:lang w:eastAsia="sl-SI"/>
    </w:rPr>
  </w:style>
  <w:style w:type="character" w:customStyle="1" w:styleId="BesedilooblakaZnak">
    <w:name w:val="Besedilo oblačka Znak"/>
    <w:basedOn w:val="Privzetapisavaodstavka"/>
    <w:link w:val="Besedilooblaka"/>
    <w:uiPriority w:val="99"/>
    <w:semiHidden/>
    <w:locked/>
    <w:rsid w:val="00BA404C"/>
    <w:rPr>
      <w:rFonts w:ascii="Times New Roman" w:hAnsi="Times New Roman" w:cs="Times New Roman"/>
      <w:sz w:val="2"/>
      <w:lang w:eastAsia="en-US"/>
    </w:rPr>
  </w:style>
  <w:style w:type="paragraph" w:styleId="Navadensplet">
    <w:name w:val="Normal (Web)"/>
    <w:basedOn w:val="Navaden"/>
    <w:uiPriority w:val="99"/>
    <w:semiHidden/>
    <w:rsid w:val="00A32F74"/>
    <w:pPr>
      <w:spacing w:before="100" w:beforeAutospacing="1" w:after="100" w:afterAutospacing="1" w:line="240" w:lineRule="auto"/>
    </w:pPr>
    <w:rPr>
      <w:rFonts w:ascii="Times New Roman" w:eastAsia="Times New Roman" w:hAnsi="Times New Roman"/>
      <w:sz w:val="24"/>
      <w:szCs w:val="24"/>
      <w:lang w:eastAsia="sl-SI"/>
    </w:rPr>
  </w:style>
  <w:style w:type="character" w:styleId="Pripombasklic">
    <w:name w:val="annotation reference"/>
    <w:basedOn w:val="Privzetapisavaodstavka"/>
    <w:uiPriority w:val="99"/>
    <w:semiHidden/>
    <w:rsid w:val="00990BDC"/>
    <w:rPr>
      <w:rFonts w:cs="Times New Roman"/>
      <w:sz w:val="16"/>
      <w:szCs w:val="16"/>
    </w:rPr>
  </w:style>
  <w:style w:type="table" w:styleId="Tabelamrea">
    <w:name w:val="Table Grid"/>
    <w:basedOn w:val="Navadnatabela"/>
    <w:uiPriority w:val="99"/>
    <w:locked/>
    <w:rsid w:val="00990BDC"/>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BD424D"/>
    <w:pPr>
      <w:tabs>
        <w:tab w:val="center" w:pos="4536"/>
        <w:tab w:val="right" w:pos="9072"/>
      </w:tabs>
    </w:pPr>
  </w:style>
  <w:style w:type="character" w:customStyle="1" w:styleId="GlavaZnak">
    <w:name w:val="Glava Znak"/>
    <w:basedOn w:val="Privzetapisavaodstavka"/>
    <w:link w:val="Glava"/>
    <w:uiPriority w:val="99"/>
    <w:semiHidden/>
    <w:locked/>
    <w:rsid w:val="00EF3E8F"/>
    <w:rPr>
      <w:rFonts w:cs="Times New Roman"/>
      <w:lang w:eastAsia="en-US"/>
    </w:rPr>
  </w:style>
  <w:style w:type="paragraph" w:styleId="Noga">
    <w:name w:val="footer"/>
    <w:basedOn w:val="Navaden"/>
    <w:link w:val="NogaZnak"/>
    <w:uiPriority w:val="99"/>
    <w:rsid w:val="00BD424D"/>
    <w:pPr>
      <w:tabs>
        <w:tab w:val="center" w:pos="4536"/>
        <w:tab w:val="right" w:pos="9072"/>
      </w:tabs>
    </w:pPr>
  </w:style>
  <w:style w:type="character" w:customStyle="1" w:styleId="NogaZnak">
    <w:name w:val="Noga Znak"/>
    <w:basedOn w:val="Privzetapisavaodstavka"/>
    <w:link w:val="Noga"/>
    <w:uiPriority w:val="99"/>
    <w:semiHidden/>
    <w:locked/>
    <w:rsid w:val="00EF3E8F"/>
    <w:rPr>
      <w:rFonts w:cs="Times New Roman"/>
      <w:lang w:eastAsia="en-US"/>
    </w:rPr>
  </w:style>
  <w:style w:type="character" w:styleId="tevilkastrani">
    <w:name w:val="page number"/>
    <w:basedOn w:val="Privzetapisavaodstavka"/>
    <w:uiPriority w:val="99"/>
    <w:rsid w:val="00BD424D"/>
    <w:rPr>
      <w:rFonts w:cs="Times New Roman"/>
    </w:rPr>
  </w:style>
  <w:style w:type="paragraph" w:styleId="Odstavekseznama">
    <w:name w:val="List Paragraph"/>
    <w:basedOn w:val="Navaden"/>
    <w:uiPriority w:val="99"/>
    <w:qFormat/>
    <w:rsid w:val="007E36AC"/>
    <w:pPr>
      <w:spacing w:line="240" w:lineRule="auto"/>
      <w:ind w:left="720"/>
      <w:contextualSpacing/>
    </w:pPr>
    <w:rPr>
      <w:rFonts w:ascii="Arial" w:eastAsia="Times New Roman" w:hAnsi="Arial"/>
      <w:szCs w:val="20"/>
      <w:lang w:val="en-GB"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C5BBB"/>
    <w:pPr>
      <w:spacing w:line="288" w:lineRule="auto"/>
    </w:pPr>
    <w:rPr>
      <w:lang w:eastAsia="en-US"/>
    </w:rPr>
  </w:style>
  <w:style w:type="paragraph" w:styleId="Naslov2">
    <w:name w:val="heading 2"/>
    <w:basedOn w:val="Navaden"/>
    <w:link w:val="Naslov2Znak"/>
    <w:uiPriority w:val="99"/>
    <w:qFormat/>
    <w:rsid w:val="00A32F74"/>
    <w:pPr>
      <w:spacing w:before="100" w:beforeAutospacing="1" w:after="100" w:afterAutospacing="1" w:line="240" w:lineRule="auto"/>
      <w:outlineLvl w:val="1"/>
    </w:pPr>
    <w:rPr>
      <w:rFonts w:ascii="Times New Roman" w:eastAsia="Times New Roman" w:hAnsi="Times New Roman"/>
      <w:b/>
      <w:bCs/>
      <w:sz w:val="36"/>
      <w:szCs w:val="36"/>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9"/>
    <w:locked/>
    <w:rsid w:val="00A32F74"/>
    <w:rPr>
      <w:rFonts w:ascii="Times New Roman" w:hAnsi="Times New Roman" w:cs="Times New Roman"/>
      <w:b/>
      <w:bCs/>
      <w:sz w:val="36"/>
      <w:szCs w:val="36"/>
      <w:lang w:eastAsia="sl-SI"/>
    </w:rPr>
  </w:style>
  <w:style w:type="paragraph" w:styleId="Besedilooblaka">
    <w:name w:val="Balloon Text"/>
    <w:basedOn w:val="Navaden"/>
    <w:link w:val="BesedilooblakaZnak"/>
    <w:uiPriority w:val="99"/>
    <w:semiHidden/>
    <w:rsid w:val="004956B3"/>
    <w:pPr>
      <w:spacing w:line="240" w:lineRule="auto"/>
    </w:pPr>
    <w:rPr>
      <w:rFonts w:ascii="Tahoma" w:hAnsi="Tahoma" w:cs="Tahoma"/>
      <w:sz w:val="16"/>
      <w:szCs w:val="16"/>
      <w:lang w:eastAsia="sl-SI"/>
    </w:rPr>
  </w:style>
  <w:style w:type="character" w:customStyle="1" w:styleId="BesedilooblakaZnak">
    <w:name w:val="Besedilo oblačka Znak"/>
    <w:basedOn w:val="Privzetapisavaodstavka"/>
    <w:link w:val="Besedilooblaka"/>
    <w:uiPriority w:val="99"/>
    <w:semiHidden/>
    <w:locked/>
    <w:rsid w:val="00BA404C"/>
    <w:rPr>
      <w:rFonts w:ascii="Times New Roman" w:hAnsi="Times New Roman" w:cs="Times New Roman"/>
      <w:sz w:val="2"/>
      <w:lang w:eastAsia="en-US"/>
    </w:rPr>
  </w:style>
  <w:style w:type="paragraph" w:styleId="Navadensplet">
    <w:name w:val="Normal (Web)"/>
    <w:basedOn w:val="Navaden"/>
    <w:uiPriority w:val="99"/>
    <w:semiHidden/>
    <w:rsid w:val="00A32F74"/>
    <w:pPr>
      <w:spacing w:before="100" w:beforeAutospacing="1" w:after="100" w:afterAutospacing="1" w:line="240" w:lineRule="auto"/>
    </w:pPr>
    <w:rPr>
      <w:rFonts w:ascii="Times New Roman" w:eastAsia="Times New Roman" w:hAnsi="Times New Roman"/>
      <w:sz w:val="24"/>
      <w:szCs w:val="24"/>
      <w:lang w:eastAsia="sl-SI"/>
    </w:rPr>
  </w:style>
  <w:style w:type="character" w:styleId="Pripombasklic">
    <w:name w:val="annotation reference"/>
    <w:basedOn w:val="Privzetapisavaodstavka"/>
    <w:uiPriority w:val="99"/>
    <w:semiHidden/>
    <w:rsid w:val="00990BDC"/>
    <w:rPr>
      <w:rFonts w:cs="Times New Roman"/>
      <w:sz w:val="16"/>
      <w:szCs w:val="16"/>
    </w:rPr>
  </w:style>
  <w:style w:type="table" w:styleId="Tabelamrea">
    <w:name w:val="Table Grid"/>
    <w:basedOn w:val="Navadnatabela"/>
    <w:uiPriority w:val="99"/>
    <w:locked/>
    <w:rsid w:val="00990BDC"/>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BD424D"/>
    <w:pPr>
      <w:tabs>
        <w:tab w:val="center" w:pos="4536"/>
        <w:tab w:val="right" w:pos="9072"/>
      </w:tabs>
    </w:pPr>
  </w:style>
  <w:style w:type="character" w:customStyle="1" w:styleId="GlavaZnak">
    <w:name w:val="Glava Znak"/>
    <w:basedOn w:val="Privzetapisavaodstavka"/>
    <w:link w:val="Glava"/>
    <w:uiPriority w:val="99"/>
    <w:semiHidden/>
    <w:locked/>
    <w:rsid w:val="00EF3E8F"/>
    <w:rPr>
      <w:rFonts w:cs="Times New Roman"/>
      <w:lang w:eastAsia="en-US"/>
    </w:rPr>
  </w:style>
  <w:style w:type="paragraph" w:styleId="Noga">
    <w:name w:val="footer"/>
    <w:basedOn w:val="Navaden"/>
    <w:link w:val="NogaZnak"/>
    <w:uiPriority w:val="99"/>
    <w:rsid w:val="00BD424D"/>
    <w:pPr>
      <w:tabs>
        <w:tab w:val="center" w:pos="4536"/>
        <w:tab w:val="right" w:pos="9072"/>
      </w:tabs>
    </w:pPr>
  </w:style>
  <w:style w:type="character" w:customStyle="1" w:styleId="NogaZnak">
    <w:name w:val="Noga Znak"/>
    <w:basedOn w:val="Privzetapisavaodstavka"/>
    <w:link w:val="Noga"/>
    <w:uiPriority w:val="99"/>
    <w:semiHidden/>
    <w:locked/>
    <w:rsid w:val="00EF3E8F"/>
    <w:rPr>
      <w:rFonts w:cs="Times New Roman"/>
      <w:lang w:eastAsia="en-US"/>
    </w:rPr>
  </w:style>
  <w:style w:type="character" w:styleId="tevilkastrani">
    <w:name w:val="page number"/>
    <w:basedOn w:val="Privzetapisavaodstavka"/>
    <w:uiPriority w:val="99"/>
    <w:rsid w:val="00BD424D"/>
    <w:rPr>
      <w:rFonts w:cs="Times New Roman"/>
    </w:rPr>
  </w:style>
  <w:style w:type="paragraph" w:styleId="Odstavekseznama">
    <w:name w:val="List Paragraph"/>
    <w:basedOn w:val="Navaden"/>
    <w:uiPriority w:val="99"/>
    <w:qFormat/>
    <w:rsid w:val="007E36AC"/>
    <w:pPr>
      <w:spacing w:line="240" w:lineRule="auto"/>
      <w:ind w:left="720"/>
      <w:contextualSpacing/>
    </w:pPr>
    <w:rPr>
      <w:rFonts w:ascii="Arial" w:eastAsia="Times New Roman" w:hAnsi="Arial"/>
      <w:szCs w:val="20"/>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913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1213</Words>
  <Characters>6919</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Sedevj v Bivinih</vt:lpstr>
    </vt:vector>
  </TitlesOfParts>
  <Company>-</Company>
  <LinksUpToDate>false</LinksUpToDate>
  <CharactersWithSpaces>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Sedevj v Bivinih</dc:title>
  <dc:creator>Klemen</dc:creator>
  <cp:lastModifiedBy>Uporabnik</cp:lastModifiedBy>
  <cp:revision>3</cp:revision>
  <dcterms:created xsi:type="dcterms:W3CDTF">2016-02-09T10:34:00Z</dcterms:created>
  <dcterms:modified xsi:type="dcterms:W3CDTF">2016-02-09T10:35:00Z</dcterms:modified>
</cp:coreProperties>
</file>