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B5E" w:rsidRPr="00407105" w:rsidRDefault="003B0B5E" w:rsidP="00407105">
      <w:pPr>
        <w:rPr>
          <w:rFonts w:cstheme="minorHAnsi"/>
          <w:b/>
          <w:color w:val="00B050"/>
          <w:sz w:val="24"/>
          <w:szCs w:val="24"/>
        </w:rPr>
      </w:pPr>
      <w:bookmarkStart w:id="0" w:name="_GoBack"/>
      <w:bookmarkEnd w:id="0"/>
    </w:p>
    <w:p w:rsidR="00B14CA3" w:rsidRPr="00F230DD" w:rsidRDefault="003B0B5E" w:rsidP="003B0B5E">
      <w:pPr>
        <w:jc w:val="center"/>
        <w:rPr>
          <w:rFonts w:cstheme="minorHAnsi"/>
          <w:b/>
          <w:sz w:val="40"/>
          <w:szCs w:val="40"/>
        </w:rPr>
      </w:pPr>
      <w:r w:rsidRPr="00F230DD">
        <w:rPr>
          <w:rFonts w:cstheme="minorHAnsi"/>
          <w:b/>
          <w:sz w:val="40"/>
          <w:szCs w:val="40"/>
        </w:rPr>
        <w:t>DELAVNIC</w:t>
      </w:r>
      <w:r w:rsidR="00A1517B" w:rsidRPr="00F230DD">
        <w:rPr>
          <w:rFonts w:cstheme="minorHAnsi"/>
          <w:b/>
          <w:sz w:val="40"/>
          <w:szCs w:val="40"/>
        </w:rPr>
        <w:t>A</w:t>
      </w:r>
      <w:r w:rsidRPr="00F230DD">
        <w:rPr>
          <w:rFonts w:cstheme="minorHAnsi"/>
          <w:b/>
          <w:color w:val="00B050"/>
          <w:sz w:val="40"/>
          <w:szCs w:val="40"/>
        </w:rPr>
        <w:t xml:space="preserve"> </w:t>
      </w:r>
      <w:r w:rsidR="00A1517B" w:rsidRPr="00F230DD">
        <w:rPr>
          <w:rFonts w:cstheme="minorHAnsi"/>
          <w:b/>
          <w:sz w:val="40"/>
          <w:szCs w:val="40"/>
        </w:rPr>
        <w:t>ZA PONUDNIKE ČEBELARSKEGA TURIZMA</w:t>
      </w:r>
    </w:p>
    <w:p w:rsidR="003B0B5E" w:rsidRPr="00F230DD" w:rsidRDefault="003B0B5E" w:rsidP="00B14CA3">
      <w:pPr>
        <w:jc w:val="center"/>
        <w:rPr>
          <w:rFonts w:cstheme="minorHAnsi"/>
          <w:b/>
          <w:color w:val="27AF2D"/>
          <w:sz w:val="36"/>
          <w:szCs w:val="36"/>
        </w:rPr>
      </w:pPr>
      <w:r w:rsidRPr="00F230DD">
        <w:rPr>
          <w:rFonts w:cstheme="minorHAnsi"/>
          <w:b/>
          <w:color w:val="27AF2D"/>
          <w:sz w:val="36"/>
          <w:szCs w:val="36"/>
        </w:rPr>
        <w:t>KREATIVNI TURIZEM – OD OGLEDOV DO PRISTNE IZKUŠNJE</w:t>
      </w:r>
    </w:p>
    <w:p w:rsidR="003B0B5E" w:rsidRPr="00F230DD" w:rsidRDefault="003B0B5E" w:rsidP="003B0B5E">
      <w:pPr>
        <w:pStyle w:val="Odstavekseznama"/>
        <w:numPr>
          <w:ilvl w:val="0"/>
          <w:numId w:val="2"/>
        </w:numPr>
        <w:rPr>
          <w:rFonts w:cstheme="minorHAnsi"/>
          <w:b/>
          <w:color w:val="27AF2D"/>
          <w:sz w:val="32"/>
          <w:szCs w:val="32"/>
        </w:rPr>
      </w:pPr>
      <w:r w:rsidRPr="00F230DD">
        <w:rPr>
          <w:rFonts w:cstheme="minorHAnsi"/>
          <w:b/>
          <w:color w:val="27AF2D"/>
          <w:sz w:val="32"/>
          <w:szCs w:val="32"/>
        </w:rPr>
        <w:t>VSEBINA DELAVNICE</w:t>
      </w:r>
    </w:p>
    <w:p w:rsidR="00B14CA3" w:rsidRPr="00A1517B" w:rsidRDefault="00454237" w:rsidP="00F64F5F">
      <w:pPr>
        <w:pStyle w:val="Odstavekseznama"/>
        <w:jc w:val="both"/>
        <w:rPr>
          <w:rFonts w:cstheme="minorHAnsi"/>
          <w:sz w:val="24"/>
          <w:szCs w:val="24"/>
          <w:lang w:val="en-US"/>
        </w:rPr>
      </w:pPr>
      <w:r w:rsidRPr="00407105">
        <w:rPr>
          <w:rFonts w:cstheme="minorHAnsi"/>
          <w:sz w:val="24"/>
          <w:szCs w:val="24"/>
        </w:rPr>
        <w:t xml:space="preserve">Koncept kreativnega turizma je definiran kot turizem, ki obiskovalcem ponuja priložnost, da destinacijo izkusijo in občutijo skozi aktivno participacijo in lastno izkušnjo, ki je unikatna in posebna za lokalno skupnost v kateri počitnikujejo. </w:t>
      </w:r>
      <w:r w:rsidRPr="00407105">
        <w:rPr>
          <w:rFonts w:cstheme="minorHAnsi"/>
          <w:sz w:val="24"/>
          <w:szCs w:val="24"/>
        </w:rPr>
        <w:br/>
        <w:t xml:space="preserve">Je popolna nuja pri oblikovanju ponudbe za nove generacije popotnikov in turistov, ki potujejo v iskanju novih izkušenj, znanj in povezovanj z lokalnim prebivalstvom v različnih kulturah. </w:t>
      </w:r>
    </w:p>
    <w:p w:rsidR="00B14CA3" w:rsidRDefault="00B14CA3" w:rsidP="00F64F5F">
      <w:pPr>
        <w:pStyle w:val="Odstavekseznama"/>
        <w:jc w:val="both"/>
        <w:rPr>
          <w:rFonts w:cstheme="minorHAnsi"/>
          <w:sz w:val="24"/>
          <w:szCs w:val="24"/>
          <w:lang w:val="en-US"/>
        </w:rPr>
      </w:pPr>
      <w:proofErr w:type="spellStart"/>
      <w:r w:rsidRPr="00407105">
        <w:rPr>
          <w:rFonts w:cstheme="minorHAnsi"/>
          <w:sz w:val="24"/>
          <w:szCs w:val="24"/>
          <w:lang w:val="en-US"/>
        </w:rPr>
        <w:t>Kreativni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07105">
        <w:rPr>
          <w:rFonts w:cstheme="minorHAnsi"/>
          <w:sz w:val="24"/>
          <w:szCs w:val="24"/>
          <w:lang w:val="en-US"/>
        </w:rPr>
        <w:t>turizem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 je </w:t>
      </w:r>
      <w:proofErr w:type="spellStart"/>
      <w:r w:rsidRPr="00407105">
        <w:rPr>
          <w:rFonts w:cstheme="minorHAnsi"/>
          <w:sz w:val="24"/>
          <w:szCs w:val="24"/>
          <w:lang w:val="en-US"/>
        </w:rPr>
        <w:t>edinstvena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07105">
        <w:rPr>
          <w:rFonts w:cstheme="minorHAnsi"/>
          <w:sz w:val="24"/>
          <w:szCs w:val="24"/>
          <w:lang w:val="en-US"/>
        </w:rPr>
        <w:t>priložnost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07105">
        <w:rPr>
          <w:rFonts w:cstheme="minorHAnsi"/>
          <w:sz w:val="24"/>
          <w:szCs w:val="24"/>
          <w:lang w:val="en-US"/>
        </w:rPr>
        <w:t>za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07105">
        <w:rPr>
          <w:rFonts w:cstheme="minorHAnsi"/>
          <w:sz w:val="24"/>
          <w:szCs w:val="24"/>
          <w:lang w:val="en-US"/>
        </w:rPr>
        <w:t>manjše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407105">
        <w:rPr>
          <w:rFonts w:cstheme="minorHAnsi"/>
          <w:sz w:val="24"/>
          <w:szCs w:val="24"/>
          <w:lang w:val="en-US"/>
        </w:rPr>
        <w:t>manj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07105">
        <w:rPr>
          <w:rFonts w:cstheme="minorHAnsi"/>
          <w:sz w:val="24"/>
          <w:szCs w:val="24"/>
          <w:lang w:val="en-US"/>
        </w:rPr>
        <w:t>znane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 in </w:t>
      </w:r>
      <w:proofErr w:type="spellStart"/>
      <w:r w:rsidRPr="00407105">
        <w:rPr>
          <w:rFonts w:cstheme="minorHAnsi"/>
          <w:sz w:val="24"/>
          <w:szCs w:val="24"/>
          <w:lang w:val="en-US"/>
        </w:rPr>
        <w:t>nove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07105">
        <w:rPr>
          <w:rFonts w:cstheme="minorHAnsi"/>
          <w:sz w:val="24"/>
          <w:szCs w:val="24"/>
          <w:lang w:val="en-US"/>
        </w:rPr>
        <w:t>turistične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07105">
        <w:rPr>
          <w:rFonts w:cstheme="minorHAnsi"/>
          <w:sz w:val="24"/>
          <w:szCs w:val="24"/>
          <w:lang w:val="en-US"/>
        </w:rPr>
        <w:t>destinacije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407105">
        <w:rPr>
          <w:rFonts w:cstheme="minorHAnsi"/>
          <w:sz w:val="24"/>
          <w:szCs w:val="24"/>
          <w:lang w:val="en-US"/>
        </w:rPr>
        <w:t>ki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07105">
        <w:rPr>
          <w:rFonts w:cstheme="minorHAnsi"/>
          <w:sz w:val="24"/>
          <w:szCs w:val="24"/>
          <w:lang w:val="en-US"/>
        </w:rPr>
        <w:t>si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07105">
        <w:rPr>
          <w:rFonts w:cstheme="minorHAnsi"/>
          <w:sz w:val="24"/>
          <w:szCs w:val="24"/>
          <w:lang w:val="en-US"/>
        </w:rPr>
        <w:t>želijo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07105">
        <w:rPr>
          <w:rFonts w:cstheme="minorHAnsi"/>
          <w:sz w:val="24"/>
          <w:szCs w:val="24"/>
          <w:lang w:val="en-US"/>
        </w:rPr>
        <w:t>turista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07105">
        <w:rPr>
          <w:rFonts w:cstheme="minorHAnsi"/>
          <w:sz w:val="24"/>
          <w:szCs w:val="24"/>
          <w:lang w:val="en-US"/>
        </w:rPr>
        <w:t>zadržati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07105">
        <w:rPr>
          <w:rFonts w:cstheme="minorHAnsi"/>
          <w:sz w:val="24"/>
          <w:szCs w:val="24"/>
          <w:lang w:val="en-US"/>
        </w:rPr>
        <w:t>dlje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 v </w:t>
      </w:r>
      <w:proofErr w:type="spellStart"/>
      <w:r w:rsidRPr="00407105">
        <w:rPr>
          <w:rFonts w:cstheme="minorHAnsi"/>
          <w:sz w:val="24"/>
          <w:szCs w:val="24"/>
          <w:lang w:val="en-US"/>
        </w:rPr>
        <w:t>svojih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07105">
        <w:rPr>
          <w:rFonts w:cstheme="minorHAnsi"/>
          <w:sz w:val="24"/>
          <w:szCs w:val="24"/>
          <w:lang w:val="en-US"/>
        </w:rPr>
        <w:t>krajih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 in mu </w:t>
      </w:r>
      <w:proofErr w:type="spellStart"/>
      <w:r w:rsidRPr="00407105">
        <w:rPr>
          <w:rFonts w:cstheme="minorHAnsi"/>
          <w:sz w:val="24"/>
          <w:szCs w:val="24"/>
          <w:lang w:val="en-US"/>
        </w:rPr>
        <w:t>na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 ta </w:t>
      </w:r>
      <w:proofErr w:type="spellStart"/>
      <w:r w:rsidRPr="00407105">
        <w:rPr>
          <w:rFonts w:cstheme="minorHAnsi"/>
          <w:sz w:val="24"/>
          <w:szCs w:val="24"/>
          <w:lang w:val="en-US"/>
        </w:rPr>
        <w:t>način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07105">
        <w:rPr>
          <w:rFonts w:cstheme="minorHAnsi"/>
          <w:sz w:val="24"/>
          <w:szCs w:val="24"/>
          <w:lang w:val="en-US"/>
        </w:rPr>
        <w:t>približati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 </w:t>
      </w:r>
      <w:proofErr w:type="spellStart"/>
      <w:r w:rsidRPr="00407105">
        <w:rPr>
          <w:rFonts w:cstheme="minorHAnsi"/>
          <w:sz w:val="24"/>
          <w:szCs w:val="24"/>
          <w:lang w:val="en-US"/>
        </w:rPr>
        <w:t>kulturo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 w:rsidRPr="00407105">
        <w:rPr>
          <w:rFonts w:cstheme="minorHAnsi"/>
          <w:sz w:val="24"/>
          <w:szCs w:val="24"/>
          <w:lang w:val="en-US"/>
        </w:rPr>
        <w:t>običaje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 in </w:t>
      </w:r>
      <w:proofErr w:type="spellStart"/>
      <w:r w:rsidRPr="00407105">
        <w:rPr>
          <w:rFonts w:cstheme="minorHAnsi"/>
          <w:sz w:val="24"/>
          <w:szCs w:val="24"/>
          <w:lang w:val="en-US"/>
        </w:rPr>
        <w:t>ljudi</w:t>
      </w:r>
      <w:proofErr w:type="spellEnd"/>
      <w:r w:rsidRPr="00407105">
        <w:rPr>
          <w:rFonts w:cstheme="minorHAnsi"/>
          <w:sz w:val="24"/>
          <w:szCs w:val="24"/>
          <w:lang w:val="en-US"/>
        </w:rPr>
        <w:t xml:space="preserve">. </w:t>
      </w:r>
    </w:p>
    <w:p w:rsidR="00C5398F" w:rsidRDefault="00C5398F" w:rsidP="00F64F5F">
      <w:pPr>
        <w:pStyle w:val="Odstavekseznama"/>
        <w:jc w:val="both"/>
        <w:rPr>
          <w:rFonts w:cstheme="minorHAnsi"/>
          <w:sz w:val="24"/>
          <w:szCs w:val="24"/>
          <w:lang w:val="en-US"/>
        </w:rPr>
      </w:pPr>
      <w:proofErr w:type="spellStart"/>
      <w:r>
        <w:rPr>
          <w:rFonts w:cstheme="minorHAnsi"/>
          <w:sz w:val="24"/>
          <w:szCs w:val="24"/>
          <w:lang w:val="en-US"/>
        </w:rPr>
        <w:t>Seveda</w:t>
      </w:r>
      <w:proofErr w:type="spellEnd"/>
      <w:r>
        <w:rPr>
          <w:rFonts w:cstheme="minorHAnsi"/>
          <w:sz w:val="24"/>
          <w:szCs w:val="24"/>
          <w:lang w:val="en-US"/>
        </w:rPr>
        <w:t xml:space="preserve"> pa je </w:t>
      </w:r>
      <w:proofErr w:type="spellStart"/>
      <w:r>
        <w:rPr>
          <w:rFonts w:cstheme="minorHAnsi"/>
          <w:sz w:val="24"/>
          <w:szCs w:val="24"/>
          <w:lang w:val="en-US"/>
        </w:rPr>
        <w:t>treba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vsak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turistični</w:t>
      </w:r>
      <w:proofErr w:type="spellEnd"/>
      <w:r>
        <w:rPr>
          <w:rFonts w:cstheme="minorHAnsi"/>
          <w:sz w:val="24"/>
          <w:szCs w:val="24"/>
          <w:lang w:val="en-US"/>
        </w:rPr>
        <w:t xml:space="preserve"> product </w:t>
      </w:r>
      <w:proofErr w:type="spellStart"/>
      <w:r>
        <w:rPr>
          <w:rFonts w:cstheme="minorHAnsi"/>
          <w:sz w:val="24"/>
          <w:szCs w:val="24"/>
          <w:lang w:val="en-US"/>
        </w:rPr>
        <w:t>tudi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ponuditi</w:t>
      </w:r>
      <w:proofErr w:type="spellEnd"/>
      <w:r>
        <w:rPr>
          <w:rFonts w:cstheme="minorHAnsi"/>
          <w:sz w:val="24"/>
          <w:szCs w:val="24"/>
          <w:lang w:val="en-US"/>
        </w:rPr>
        <w:t xml:space="preserve"> in </w:t>
      </w:r>
      <w:proofErr w:type="spellStart"/>
      <w:r>
        <w:rPr>
          <w:rFonts w:cstheme="minorHAnsi"/>
          <w:sz w:val="24"/>
          <w:szCs w:val="24"/>
          <w:lang w:val="en-US"/>
        </w:rPr>
        <w:t>prodati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gostu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primeren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način</w:t>
      </w:r>
      <w:proofErr w:type="spellEnd"/>
      <w:r>
        <w:rPr>
          <w:rFonts w:cstheme="minorHAnsi"/>
          <w:sz w:val="24"/>
          <w:szCs w:val="24"/>
          <w:lang w:val="en-US"/>
        </w:rPr>
        <w:t xml:space="preserve">, </w:t>
      </w:r>
      <w:proofErr w:type="spellStart"/>
      <w:r>
        <w:rPr>
          <w:rFonts w:cstheme="minorHAnsi"/>
          <w:sz w:val="24"/>
          <w:szCs w:val="24"/>
          <w:lang w:val="en-US"/>
        </w:rPr>
        <w:t>zato</w:t>
      </w:r>
      <w:proofErr w:type="spellEnd"/>
      <w:r>
        <w:rPr>
          <w:rFonts w:cstheme="minorHAnsi"/>
          <w:sz w:val="24"/>
          <w:szCs w:val="24"/>
          <w:lang w:val="en-US"/>
        </w:rPr>
        <w:t xml:space="preserve"> se </w:t>
      </w:r>
      <w:proofErr w:type="spellStart"/>
      <w:r>
        <w:rPr>
          <w:rFonts w:cstheme="minorHAnsi"/>
          <w:sz w:val="24"/>
          <w:szCs w:val="24"/>
          <w:lang w:val="en-US"/>
        </w:rPr>
        <w:t>bomo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na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delavnici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ukvarjali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tudi</w:t>
      </w:r>
      <w:proofErr w:type="spellEnd"/>
      <w:r>
        <w:rPr>
          <w:rFonts w:cstheme="minorHAnsi"/>
          <w:sz w:val="24"/>
          <w:szCs w:val="24"/>
          <w:lang w:val="en-US"/>
        </w:rPr>
        <w:t xml:space="preserve"> z </w:t>
      </w:r>
      <w:proofErr w:type="spellStart"/>
      <w:r>
        <w:rPr>
          <w:rFonts w:cstheme="minorHAnsi"/>
          <w:sz w:val="24"/>
          <w:szCs w:val="24"/>
          <w:lang w:val="en-US"/>
        </w:rPr>
        <w:t>marketingom</w:t>
      </w:r>
      <w:proofErr w:type="spellEnd"/>
      <w:r>
        <w:rPr>
          <w:rFonts w:cstheme="minorHAnsi"/>
          <w:sz w:val="24"/>
          <w:szCs w:val="24"/>
          <w:lang w:val="en-US"/>
        </w:rPr>
        <w:t xml:space="preserve"> in </w:t>
      </w:r>
      <w:proofErr w:type="spellStart"/>
      <w:r>
        <w:rPr>
          <w:rFonts w:cstheme="minorHAnsi"/>
          <w:sz w:val="24"/>
          <w:szCs w:val="24"/>
          <w:lang w:val="en-US"/>
        </w:rPr>
        <w:t>trženjem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čebelarskega</w:t>
      </w:r>
      <w:proofErr w:type="spellEnd"/>
      <w:r>
        <w:rPr>
          <w:rFonts w:cstheme="minorHAnsi"/>
          <w:sz w:val="24"/>
          <w:szCs w:val="24"/>
          <w:lang w:val="en-US"/>
        </w:rPr>
        <w:t xml:space="preserve"> </w:t>
      </w:r>
      <w:proofErr w:type="spellStart"/>
      <w:r>
        <w:rPr>
          <w:rFonts w:cstheme="minorHAnsi"/>
          <w:sz w:val="24"/>
          <w:szCs w:val="24"/>
          <w:lang w:val="en-US"/>
        </w:rPr>
        <w:t>turizma</w:t>
      </w:r>
      <w:proofErr w:type="spellEnd"/>
      <w:r>
        <w:rPr>
          <w:rFonts w:cstheme="minorHAnsi"/>
          <w:sz w:val="24"/>
          <w:szCs w:val="24"/>
          <w:lang w:val="en-US"/>
        </w:rPr>
        <w:t>.</w:t>
      </w:r>
    </w:p>
    <w:p w:rsidR="00407105" w:rsidRDefault="00407105" w:rsidP="00407105">
      <w:pPr>
        <w:pStyle w:val="Odstavekseznama"/>
        <w:rPr>
          <w:rFonts w:cstheme="minorHAnsi"/>
          <w:sz w:val="24"/>
          <w:szCs w:val="24"/>
          <w:lang w:val="en-US"/>
        </w:rPr>
      </w:pPr>
    </w:p>
    <w:p w:rsidR="00407105" w:rsidRPr="00407105" w:rsidRDefault="00407105" w:rsidP="00407105">
      <w:pPr>
        <w:pStyle w:val="Odstavekseznama"/>
        <w:rPr>
          <w:rFonts w:cstheme="minorHAnsi"/>
          <w:b/>
          <w:sz w:val="24"/>
          <w:szCs w:val="24"/>
          <w:lang w:val="en-US"/>
        </w:rPr>
      </w:pPr>
      <w:r w:rsidRPr="00407105">
        <w:rPr>
          <w:rFonts w:cstheme="minorHAnsi"/>
          <w:b/>
          <w:sz w:val="24"/>
          <w:szCs w:val="24"/>
          <w:lang w:val="en-US"/>
        </w:rPr>
        <w:t>NA DELAVNICI BOMO OBRAVNAVALI NASLEDNJE TEME:</w:t>
      </w:r>
    </w:p>
    <w:p w:rsidR="00B14CA3" w:rsidRPr="00407105" w:rsidRDefault="00B14CA3" w:rsidP="00A1517B">
      <w:pPr>
        <w:pStyle w:val="Navaden1"/>
        <w:numPr>
          <w:ilvl w:val="0"/>
          <w:numId w:val="10"/>
        </w:numPr>
        <w:contextualSpacing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07105">
        <w:rPr>
          <w:rFonts w:asciiTheme="minorHAnsi" w:hAnsiTheme="minorHAnsi" w:cstheme="minorHAnsi"/>
          <w:b/>
          <w:color w:val="auto"/>
          <w:sz w:val="24"/>
          <w:szCs w:val="24"/>
        </w:rPr>
        <w:t>Kaj je kreativni turizem</w:t>
      </w:r>
    </w:p>
    <w:p w:rsidR="00B14CA3" w:rsidRPr="00407105" w:rsidRDefault="00B14CA3" w:rsidP="00A1517B">
      <w:pPr>
        <w:pStyle w:val="Navaden1"/>
        <w:numPr>
          <w:ilvl w:val="0"/>
          <w:numId w:val="9"/>
        </w:numPr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407105">
        <w:rPr>
          <w:rFonts w:asciiTheme="minorHAnsi" w:hAnsiTheme="minorHAnsi" w:cstheme="minorHAnsi"/>
          <w:color w:val="auto"/>
          <w:sz w:val="24"/>
          <w:szCs w:val="24"/>
        </w:rPr>
        <w:t>Definicija</w:t>
      </w:r>
    </w:p>
    <w:p w:rsidR="00B14CA3" w:rsidRDefault="00B14CA3" w:rsidP="00A1517B">
      <w:pPr>
        <w:pStyle w:val="Navaden1"/>
        <w:numPr>
          <w:ilvl w:val="0"/>
          <w:numId w:val="9"/>
        </w:numPr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407105">
        <w:rPr>
          <w:rFonts w:asciiTheme="minorHAnsi" w:hAnsiTheme="minorHAnsi" w:cstheme="minorHAnsi"/>
          <w:color w:val="auto"/>
          <w:sz w:val="24"/>
          <w:szCs w:val="24"/>
        </w:rPr>
        <w:t>Elementi in kriteriji</w:t>
      </w:r>
    </w:p>
    <w:p w:rsidR="00A1517B" w:rsidRPr="00407105" w:rsidRDefault="00A1517B" w:rsidP="00A1517B">
      <w:pPr>
        <w:pStyle w:val="Navaden1"/>
        <w:numPr>
          <w:ilvl w:val="0"/>
          <w:numId w:val="9"/>
        </w:numPr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Kako ponuditi pristno izkušnjo in se povezati z gostom</w:t>
      </w:r>
    </w:p>
    <w:p w:rsidR="00B14CA3" w:rsidRPr="00407105" w:rsidRDefault="00B14CA3" w:rsidP="00B14CA3">
      <w:pPr>
        <w:pStyle w:val="Navaden1"/>
        <w:ind w:left="720"/>
        <w:contextualSpacing/>
        <w:rPr>
          <w:rFonts w:asciiTheme="minorHAnsi" w:hAnsiTheme="minorHAnsi" w:cstheme="minorHAnsi"/>
          <w:color w:val="auto"/>
          <w:sz w:val="24"/>
          <w:szCs w:val="24"/>
        </w:rPr>
      </w:pPr>
    </w:p>
    <w:p w:rsidR="00B14CA3" w:rsidRPr="00407105" w:rsidRDefault="00B14CA3" w:rsidP="00A1517B">
      <w:pPr>
        <w:pStyle w:val="Navaden1"/>
        <w:numPr>
          <w:ilvl w:val="0"/>
          <w:numId w:val="11"/>
        </w:numPr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407105">
        <w:rPr>
          <w:rFonts w:asciiTheme="minorHAnsi" w:hAnsiTheme="minorHAnsi" w:cstheme="minorHAnsi"/>
          <w:b/>
          <w:color w:val="auto"/>
          <w:sz w:val="24"/>
          <w:szCs w:val="24"/>
        </w:rPr>
        <w:t>Zakaj je kreativni turizem odgovor in prednost za majhne turistične destinacije</w:t>
      </w:r>
    </w:p>
    <w:p w:rsidR="00B14CA3" w:rsidRPr="00407105" w:rsidRDefault="00B14CA3" w:rsidP="00A1517B">
      <w:pPr>
        <w:pStyle w:val="Navaden1"/>
        <w:numPr>
          <w:ilvl w:val="0"/>
          <w:numId w:val="12"/>
        </w:numPr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407105">
        <w:rPr>
          <w:rFonts w:asciiTheme="minorHAnsi" w:hAnsiTheme="minorHAnsi" w:cstheme="minorHAnsi"/>
          <w:color w:val="auto"/>
          <w:sz w:val="24"/>
          <w:szCs w:val="24"/>
        </w:rPr>
        <w:t>Trendi, ki oblikujejo prihodnost turizma</w:t>
      </w:r>
    </w:p>
    <w:p w:rsidR="00B14CA3" w:rsidRPr="00407105" w:rsidRDefault="00B14CA3" w:rsidP="00A1517B">
      <w:pPr>
        <w:pStyle w:val="Navaden1"/>
        <w:numPr>
          <w:ilvl w:val="0"/>
          <w:numId w:val="12"/>
        </w:numPr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 w:rsidRPr="00407105">
        <w:rPr>
          <w:rFonts w:asciiTheme="minorHAnsi" w:hAnsiTheme="minorHAnsi" w:cstheme="minorHAnsi"/>
          <w:color w:val="auto"/>
          <w:sz w:val="24"/>
          <w:szCs w:val="24"/>
        </w:rPr>
        <w:t>Kako lahko vzpostavimo boljše odnose z obiskovalci in turisti</w:t>
      </w:r>
    </w:p>
    <w:p w:rsidR="00B14CA3" w:rsidRPr="00407105" w:rsidRDefault="00A1517B" w:rsidP="00A1517B">
      <w:pPr>
        <w:pStyle w:val="Navaden1"/>
        <w:numPr>
          <w:ilvl w:val="0"/>
          <w:numId w:val="12"/>
        </w:numPr>
        <w:contextualSpacing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Kako gosta</w:t>
      </w:r>
      <w:r w:rsidR="00B14CA3" w:rsidRPr="00407105">
        <w:rPr>
          <w:rFonts w:asciiTheme="minorHAnsi" w:hAnsiTheme="minorHAnsi" w:cstheme="minorHAnsi"/>
          <w:color w:val="auto"/>
          <w:sz w:val="24"/>
          <w:szCs w:val="24"/>
        </w:rPr>
        <w:t xml:space="preserve"> zadržimo dlje na destinaciji</w:t>
      </w:r>
    </w:p>
    <w:p w:rsidR="00B14CA3" w:rsidRPr="00407105" w:rsidRDefault="00B14CA3" w:rsidP="00B14CA3">
      <w:pPr>
        <w:pStyle w:val="Navaden1"/>
        <w:ind w:left="720"/>
        <w:contextualSpacing/>
        <w:rPr>
          <w:rFonts w:asciiTheme="minorHAnsi" w:hAnsiTheme="minorHAnsi" w:cstheme="minorHAnsi"/>
          <w:color w:val="auto"/>
          <w:sz w:val="24"/>
          <w:szCs w:val="24"/>
        </w:rPr>
      </w:pPr>
    </w:p>
    <w:p w:rsidR="00B14CA3" w:rsidRPr="00407105" w:rsidRDefault="00B14CA3" w:rsidP="00A1517B">
      <w:pPr>
        <w:pStyle w:val="Navaden1"/>
        <w:numPr>
          <w:ilvl w:val="0"/>
          <w:numId w:val="14"/>
        </w:numPr>
        <w:contextualSpacing/>
        <w:rPr>
          <w:rFonts w:asciiTheme="minorHAnsi" w:hAnsiTheme="minorHAnsi" w:cstheme="minorHAnsi"/>
          <w:b/>
          <w:sz w:val="24"/>
          <w:szCs w:val="24"/>
        </w:rPr>
      </w:pPr>
      <w:r w:rsidRPr="00407105">
        <w:rPr>
          <w:rFonts w:asciiTheme="minorHAnsi" w:hAnsiTheme="minorHAnsi" w:cstheme="minorHAnsi"/>
          <w:b/>
          <w:sz w:val="24"/>
          <w:szCs w:val="24"/>
        </w:rPr>
        <w:t xml:space="preserve">6 tipov sodobnih turistov in </w:t>
      </w:r>
      <w:r w:rsidR="00A1517B">
        <w:rPr>
          <w:rFonts w:asciiTheme="minorHAnsi" w:hAnsiTheme="minorHAnsi" w:cstheme="minorHAnsi"/>
          <w:b/>
          <w:sz w:val="24"/>
          <w:szCs w:val="24"/>
        </w:rPr>
        <w:t>kako prilagoditi ponudbo</w:t>
      </w:r>
      <w:r w:rsidRPr="00407105">
        <w:rPr>
          <w:rFonts w:asciiTheme="minorHAnsi" w:hAnsiTheme="minorHAnsi" w:cstheme="minorHAnsi"/>
          <w:b/>
          <w:sz w:val="24"/>
          <w:szCs w:val="24"/>
        </w:rPr>
        <w:t xml:space="preserve"> zanje</w:t>
      </w:r>
    </w:p>
    <w:p w:rsidR="00B14CA3" w:rsidRPr="00407105" w:rsidRDefault="00B14CA3" w:rsidP="00A1517B">
      <w:pPr>
        <w:pStyle w:val="Navaden1"/>
        <w:numPr>
          <w:ilvl w:val="0"/>
          <w:numId w:val="13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407105">
        <w:rPr>
          <w:rFonts w:asciiTheme="minorHAnsi" w:hAnsiTheme="minorHAnsi" w:cstheme="minorHAnsi"/>
          <w:sz w:val="24"/>
          <w:szCs w:val="24"/>
        </w:rPr>
        <w:t>Do leta 2030 bodo turisti razdeljeni v 6 skupin, ki bodo iskali točno določeno ponudbo</w:t>
      </w:r>
    </w:p>
    <w:p w:rsidR="00B14CA3" w:rsidRDefault="00B14CA3" w:rsidP="00A1517B">
      <w:pPr>
        <w:pStyle w:val="Navaden1"/>
        <w:numPr>
          <w:ilvl w:val="0"/>
          <w:numId w:val="13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407105">
        <w:rPr>
          <w:rFonts w:asciiTheme="minorHAnsi" w:hAnsiTheme="minorHAnsi" w:cstheme="minorHAnsi"/>
          <w:sz w:val="24"/>
          <w:szCs w:val="24"/>
        </w:rPr>
        <w:t>Mlade generacije popotnikov in turistov ne zadovolji več samo ogledovanje in pokušanje lokalnih dobrot</w:t>
      </w:r>
    </w:p>
    <w:p w:rsidR="00C5398F" w:rsidRPr="00C5398F" w:rsidRDefault="00C5398F" w:rsidP="00C5398F">
      <w:pPr>
        <w:pStyle w:val="Navaden1"/>
        <w:numPr>
          <w:ilvl w:val="0"/>
          <w:numId w:val="14"/>
        </w:numPr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Marketing in trženje čebelarske ponudbe</w:t>
      </w:r>
    </w:p>
    <w:p w:rsidR="00C5398F" w:rsidRDefault="00C5398F" w:rsidP="00C5398F">
      <w:pPr>
        <w:pStyle w:val="Navaden1"/>
        <w:numPr>
          <w:ilvl w:val="0"/>
          <w:numId w:val="22"/>
        </w:numPr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Kako pristopiti k marketingu</w:t>
      </w:r>
    </w:p>
    <w:p w:rsidR="00C5398F" w:rsidRDefault="00C5398F" w:rsidP="00C5398F">
      <w:pPr>
        <w:pStyle w:val="Navaden1"/>
        <w:numPr>
          <w:ilvl w:val="0"/>
          <w:numId w:val="22"/>
        </w:numPr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Kje lahko pridemo do direktinih rezervacij </w:t>
      </w:r>
    </w:p>
    <w:p w:rsidR="00C5398F" w:rsidRDefault="00C5398F" w:rsidP="00C5398F">
      <w:pPr>
        <w:pStyle w:val="Navaden1"/>
        <w:numPr>
          <w:ilvl w:val="0"/>
          <w:numId w:val="22"/>
        </w:numPr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Kako in s kom se povezovati za boljšo prodajo </w:t>
      </w:r>
    </w:p>
    <w:p w:rsidR="00C5398F" w:rsidRDefault="00C5398F" w:rsidP="00C5398F">
      <w:pPr>
        <w:pStyle w:val="Navaden1"/>
        <w:numPr>
          <w:ilvl w:val="0"/>
          <w:numId w:val="22"/>
        </w:numPr>
        <w:contextual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Kaj ponuditi kot komplementarne produkte za boljši iztržek</w:t>
      </w:r>
    </w:p>
    <w:p w:rsidR="00B14CA3" w:rsidRPr="00407105" w:rsidRDefault="00B14CA3" w:rsidP="00B14CA3">
      <w:pPr>
        <w:pStyle w:val="Navaden1"/>
        <w:contextualSpacing/>
        <w:rPr>
          <w:rFonts w:asciiTheme="minorHAnsi" w:hAnsiTheme="minorHAnsi" w:cstheme="minorHAnsi"/>
          <w:sz w:val="24"/>
          <w:szCs w:val="24"/>
        </w:rPr>
      </w:pPr>
    </w:p>
    <w:p w:rsidR="00B14CA3" w:rsidRPr="00407105" w:rsidRDefault="00B14CA3" w:rsidP="00A1517B">
      <w:pPr>
        <w:pStyle w:val="Navaden1"/>
        <w:numPr>
          <w:ilvl w:val="0"/>
          <w:numId w:val="16"/>
        </w:numPr>
        <w:contextualSpacing/>
        <w:rPr>
          <w:rFonts w:asciiTheme="minorHAnsi" w:hAnsiTheme="minorHAnsi" w:cstheme="minorHAnsi"/>
          <w:sz w:val="24"/>
          <w:szCs w:val="24"/>
        </w:rPr>
      </w:pPr>
      <w:r w:rsidRPr="00407105">
        <w:rPr>
          <w:rFonts w:asciiTheme="minorHAnsi" w:hAnsiTheme="minorHAnsi" w:cstheme="minorHAnsi"/>
          <w:b/>
          <w:sz w:val="24"/>
          <w:szCs w:val="24"/>
        </w:rPr>
        <w:t>Praktični primeri dobre prakse iz tujine</w:t>
      </w:r>
    </w:p>
    <w:p w:rsidR="00B14CA3" w:rsidRPr="00407105" w:rsidRDefault="00B14CA3" w:rsidP="00A1517B">
      <w:pPr>
        <w:pStyle w:val="Odstavekseznama"/>
        <w:numPr>
          <w:ilvl w:val="0"/>
          <w:numId w:val="15"/>
        </w:numPr>
        <w:rPr>
          <w:rFonts w:cstheme="minorHAnsi"/>
          <w:sz w:val="24"/>
          <w:szCs w:val="24"/>
          <w:lang w:val="cs-CZ"/>
        </w:rPr>
      </w:pPr>
      <w:r w:rsidRPr="00407105">
        <w:rPr>
          <w:rFonts w:cstheme="minorHAnsi"/>
          <w:sz w:val="24"/>
          <w:szCs w:val="24"/>
          <w:lang w:val="cs-CZ"/>
        </w:rPr>
        <w:t>Kako so ponudbo preoblikovali in prilagodili v tujini</w:t>
      </w:r>
    </w:p>
    <w:p w:rsidR="00407105" w:rsidRPr="00407105" w:rsidRDefault="00B14CA3" w:rsidP="00A1517B">
      <w:pPr>
        <w:pStyle w:val="Odstavekseznama"/>
        <w:numPr>
          <w:ilvl w:val="0"/>
          <w:numId w:val="15"/>
        </w:numPr>
        <w:rPr>
          <w:rFonts w:cstheme="minorHAnsi"/>
          <w:sz w:val="24"/>
          <w:szCs w:val="24"/>
          <w:lang w:val="cs-CZ"/>
        </w:rPr>
      </w:pPr>
      <w:r w:rsidRPr="00407105">
        <w:rPr>
          <w:rFonts w:cstheme="minorHAnsi"/>
          <w:sz w:val="24"/>
          <w:szCs w:val="24"/>
          <w:lang w:val="cs-CZ"/>
        </w:rPr>
        <w:t>Primeri turističnih produktov, ki jih kreativni turisti iščejo in želijo</w:t>
      </w:r>
    </w:p>
    <w:p w:rsidR="00454237" w:rsidRPr="00F230DD" w:rsidRDefault="00454237" w:rsidP="00407105">
      <w:pPr>
        <w:ind w:left="426"/>
        <w:rPr>
          <w:rFonts w:cstheme="minorHAnsi"/>
          <w:b/>
          <w:color w:val="27AF2D"/>
          <w:sz w:val="28"/>
          <w:szCs w:val="28"/>
        </w:rPr>
      </w:pPr>
      <w:r w:rsidRPr="00407105">
        <w:rPr>
          <w:rFonts w:cstheme="minorHAnsi"/>
          <w:sz w:val="24"/>
          <w:szCs w:val="24"/>
          <w:lang w:val="en-US"/>
        </w:rPr>
        <w:br/>
      </w:r>
      <w:r w:rsidRPr="00F230DD">
        <w:rPr>
          <w:rFonts w:cstheme="minorHAnsi"/>
          <w:b/>
          <w:color w:val="27AF2D"/>
          <w:sz w:val="28"/>
          <w:szCs w:val="28"/>
        </w:rPr>
        <w:t>KOMU JE DELAVNICA NAMENJENA</w:t>
      </w:r>
      <w:r w:rsidR="00A1517B" w:rsidRPr="00F230DD">
        <w:rPr>
          <w:rFonts w:cstheme="minorHAnsi"/>
          <w:b/>
          <w:color w:val="27AF2D"/>
          <w:sz w:val="28"/>
          <w:szCs w:val="28"/>
        </w:rPr>
        <w:t xml:space="preserve"> ČEBELARJEM IN APITERAPEVTOM</w:t>
      </w:r>
    </w:p>
    <w:p w:rsidR="00454237" w:rsidRPr="00407105" w:rsidRDefault="00454237" w:rsidP="00A1517B">
      <w:pPr>
        <w:pStyle w:val="Odstavekseznam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407105">
        <w:rPr>
          <w:rFonts w:cstheme="minorHAnsi"/>
          <w:sz w:val="24"/>
          <w:szCs w:val="24"/>
        </w:rPr>
        <w:t xml:space="preserve">ki bi radi svoje </w:t>
      </w:r>
      <w:r w:rsidR="00A1517B">
        <w:rPr>
          <w:rFonts w:cstheme="minorHAnsi"/>
          <w:sz w:val="24"/>
          <w:szCs w:val="24"/>
        </w:rPr>
        <w:t xml:space="preserve">panje </w:t>
      </w:r>
      <w:r w:rsidRPr="00407105">
        <w:rPr>
          <w:rFonts w:cstheme="minorHAnsi"/>
          <w:sz w:val="24"/>
          <w:szCs w:val="24"/>
        </w:rPr>
        <w:t xml:space="preserve">odprli turistom </w:t>
      </w:r>
    </w:p>
    <w:p w:rsidR="00454237" w:rsidRPr="00407105" w:rsidRDefault="00454237" w:rsidP="00A1517B">
      <w:pPr>
        <w:pStyle w:val="Odstavekseznama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407105">
        <w:rPr>
          <w:rFonts w:cstheme="minorHAnsi"/>
          <w:sz w:val="24"/>
          <w:szCs w:val="24"/>
        </w:rPr>
        <w:t>ki bi želeli svojo ponudbo prilagoditi sodobnim turistom</w:t>
      </w:r>
    </w:p>
    <w:p w:rsidR="00454237" w:rsidRDefault="00A1517B" w:rsidP="00A1517B">
      <w:pPr>
        <w:pStyle w:val="Odstavekseznam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 bi radi ustvarili in ponudili</w:t>
      </w:r>
      <w:r w:rsidR="00454237" w:rsidRPr="00407105">
        <w:rPr>
          <w:rFonts w:cstheme="minorHAnsi"/>
          <w:sz w:val="24"/>
          <w:szCs w:val="24"/>
        </w:rPr>
        <w:t xml:space="preserve"> nove produkte </w:t>
      </w:r>
    </w:p>
    <w:p w:rsidR="00A1517B" w:rsidRDefault="00A1517B" w:rsidP="00A1517B">
      <w:pPr>
        <w:pStyle w:val="Odstavekseznam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 želijo ustvariti delavnice in na ta način zadržati gosta dlje</w:t>
      </w:r>
    </w:p>
    <w:p w:rsidR="00C5398F" w:rsidRPr="00407105" w:rsidRDefault="00C5398F" w:rsidP="00A1517B">
      <w:pPr>
        <w:pStyle w:val="Odstavekseznama"/>
        <w:numPr>
          <w:ilvl w:val="0"/>
          <w:numId w:val="1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ki si želijo povečati prodajo in izboljšati ponudbo</w:t>
      </w:r>
    </w:p>
    <w:p w:rsidR="00454237" w:rsidRPr="00407105" w:rsidRDefault="00454237" w:rsidP="00A1517B">
      <w:pPr>
        <w:pStyle w:val="Odstavekseznama"/>
        <w:ind w:left="1440"/>
        <w:rPr>
          <w:rFonts w:cstheme="minorHAnsi"/>
          <w:sz w:val="24"/>
          <w:szCs w:val="24"/>
        </w:rPr>
      </w:pPr>
    </w:p>
    <w:p w:rsidR="00407105" w:rsidRPr="00407105" w:rsidRDefault="00407105" w:rsidP="00407105">
      <w:pPr>
        <w:pStyle w:val="Odstavekseznama"/>
        <w:ind w:left="1440"/>
        <w:rPr>
          <w:rFonts w:cstheme="minorHAnsi"/>
          <w:sz w:val="24"/>
          <w:szCs w:val="24"/>
        </w:rPr>
      </w:pPr>
    </w:p>
    <w:p w:rsidR="003B0B5E" w:rsidRPr="00F230DD" w:rsidRDefault="003B0B5E" w:rsidP="003B0B5E">
      <w:pPr>
        <w:pStyle w:val="Odstavekseznama"/>
        <w:numPr>
          <w:ilvl w:val="0"/>
          <w:numId w:val="2"/>
        </w:numPr>
        <w:rPr>
          <w:rFonts w:cstheme="minorHAnsi"/>
          <w:b/>
          <w:color w:val="27AF2D"/>
          <w:sz w:val="32"/>
          <w:szCs w:val="32"/>
        </w:rPr>
      </w:pPr>
      <w:r w:rsidRPr="00F230DD">
        <w:rPr>
          <w:rFonts w:cstheme="minorHAnsi"/>
          <w:b/>
          <w:color w:val="27AF2D"/>
          <w:sz w:val="32"/>
          <w:szCs w:val="32"/>
        </w:rPr>
        <w:t>PRIDOBLJENA ZNANJA</w:t>
      </w:r>
    </w:p>
    <w:p w:rsidR="00407105" w:rsidRPr="00407105" w:rsidRDefault="00407105" w:rsidP="00407105">
      <w:pPr>
        <w:pStyle w:val="Odstavekseznama"/>
        <w:rPr>
          <w:rFonts w:cstheme="minorHAnsi"/>
          <w:sz w:val="24"/>
          <w:szCs w:val="24"/>
        </w:rPr>
      </w:pPr>
      <w:r w:rsidRPr="00407105">
        <w:rPr>
          <w:rFonts w:cstheme="minorHAnsi"/>
          <w:sz w:val="24"/>
          <w:szCs w:val="24"/>
        </w:rPr>
        <w:t>Po končani delavnici bodo udeleženci vedeli:</w:t>
      </w:r>
    </w:p>
    <w:p w:rsidR="00407105" w:rsidRPr="00407105" w:rsidRDefault="00407105" w:rsidP="00A1517B">
      <w:pPr>
        <w:pStyle w:val="Odstavekseznama"/>
        <w:numPr>
          <w:ilvl w:val="0"/>
          <w:numId w:val="19"/>
        </w:numPr>
        <w:rPr>
          <w:rFonts w:cstheme="minorHAnsi"/>
          <w:b/>
          <w:color w:val="00B050"/>
          <w:sz w:val="24"/>
          <w:szCs w:val="24"/>
        </w:rPr>
      </w:pPr>
      <w:r w:rsidRPr="00407105">
        <w:rPr>
          <w:rFonts w:cstheme="minorHAnsi"/>
          <w:sz w:val="24"/>
          <w:szCs w:val="24"/>
        </w:rPr>
        <w:t>Zakaj je kreativni turizem edini odgovor na trende v turistični industriji</w:t>
      </w:r>
    </w:p>
    <w:p w:rsidR="00407105" w:rsidRPr="00407105" w:rsidRDefault="00407105" w:rsidP="00A1517B">
      <w:pPr>
        <w:pStyle w:val="Odstavekseznama"/>
        <w:numPr>
          <w:ilvl w:val="0"/>
          <w:numId w:val="19"/>
        </w:numPr>
        <w:rPr>
          <w:rFonts w:cstheme="minorHAnsi"/>
          <w:b/>
          <w:color w:val="00B050"/>
          <w:sz w:val="24"/>
          <w:szCs w:val="24"/>
        </w:rPr>
      </w:pPr>
      <w:r w:rsidRPr="00407105">
        <w:rPr>
          <w:rFonts w:cstheme="minorHAnsi"/>
          <w:sz w:val="24"/>
          <w:szCs w:val="24"/>
        </w:rPr>
        <w:t>Zakaj je kreativni turizem edinstvena priložnost za majhne, manj znane destinacije in ponudnike</w:t>
      </w:r>
    </w:p>
    <w:p w:rsidR="00407105" w:rsidRPr="00407105" w:rsidRDefault="00407105" w:rsidP="00A1517B">
      <w:pPr>
        <w:pStyle w:val="Odstavekseznama"/>
        <w:numPr>
          <w:ilvl w:val="0"/>
          <w:numId w:val="19"/>
        </w:numPr>
        <w:rPr>
          <w:rFonts w:cstheme="minorHAnsi"/>
          <w:b/>
          <w:color w:val="00B050"/>
          <w:sz w:val="24"/>
          <w:szCs w:val="24"/>
        </w:rPr>
      </w:pPr>
      <w:r w:rsidRPr="00407105">
        <w:rPr>
          <w:rFonts w:cstheme="minorHAnsi"/>
          <w:sz w:val="24"/>
          <w:szCs w:val="24"/>
        </w:rPr>
        <w:t>Kdo so turisti prihodnosti</w:t>
      </w:r>
    </w:p>
    <w:p w:rsidR="00407105" w:rsidRDefault="00407105" w:rsidP="00A1517B">
      <w:pPr>
        <w:pStyle w:val="Odstavekseznama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407105">
        <w:rPr>
          <w:rFonts w:cstheme="minorHAnsi"/>
          <w:sz w:val="24"/>
          <w:szCs w:val="24"/>
        </w:rPr>
        <w:t>Kako oblikovati turistične produkte, ki jih turisti iščejo in želijo</w:t>
      </w:r>
    </w:p>
    <w:p w:rsidR="00C5398F" w:rsidRDefault="00C5398F" w:rsidP="00A1517B">
      <w:pPr>
        <w:pStyle w:val="Odstavekseznama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Kako svojo ponudbo ponuditi na trgu</w:t>
      </w:r>
    </w:p>
    <w:p w:rsidR="00C5398F" w:rsidRPr="00407105" w:rsidRDefault="00C5398F" w:rsidP="00A1517B">
      <w:pPr>
        <w:pStyle w:val="Odstavekseznama"/>
        <w:numPr>
          <w:ilvl w:val="0"/>
          <w:numId w:val="1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Kako povečati prodajo in prihodke</w:t>
      </w:r>
    </w:p>
    <w:p w:rsidR="00407105" w:rsidRPr="00407105" w:rsidRDefault="00407105" w:rsidP="00A1517B">
      <w:pPr>
        <w:pStyle w:val="Odstavekseznama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407105">
        <w:rPr>
          <w:rFonts w:cstheme="minorHAnsi"/>
          <w:sz w:val="24"/>
          <w:szCs w:val="24"/>
        </w:rPr>
        <w:t>Kako preoblikovati obstoječe produkte v kreativne turistične izkušnje</w:t>
      </w:r>
    </w:p>
    <w:p w:rsidR="00407105" w:rsidRPr="00407105" w:rsidRDefault="00407105" w:rsidP="00A1517B">
      <w:pPr>
        <w:pStyle w:val="Odstavekseznama"/>
        <w:numPr>
          <w:ilvl w:val="0"/>
          <w:numId w:val="19"/>
        </w:numPr>
        <w:rPr>
          <w:rFonts w:cstheme="minorHAnsi"/>
          <w:sz w:val="24"/>
          <w:szCs w:val="24"/>
        </w:rPr>
      </w:pPr>
      <w:r w:rsidRPr="00407105">
        <w:rPr>
          <w:rFonts w:cstheme="minorHAnsi"/>
          <w:sz w:val="24"/>
          <w:szCs w:val="24"/>
        </w:rPr>
        <w:t>Kateri so primeri dobre prakse iz tujine</w:t>
      </w:r>
    </w:p>
    <w:p w:rsidR="00407105" w:rsidRDefault="00407105" w:rsidP="00407105">
      <w:pPr>
        <w:pStyle w:val="Odstavekseznama"/>
        <w:ind w:left="1440"/>
        <w:rPr>
          <w:rFonts w:cstheme="minorHAnsi"/>
          <w:b/>
          <w:color w:val="00B050"/>
          <w:sz w:val="32"/>
          <w:szCs w:val="32"/>
        </w:rPr>
      </w:pPr>
    </w:p>
    <w:p w:rsidR="00C5398F" w:rsidRDefault="00C5398F" w:rsidP="00407105">
      <w:pPr>
        <w:pStyle w:val="Odstavekseznama"/>
        <w:ind w:left="1440"/>
        <w:rPr>
          <w:rFonts w:cstheme="minorHAnsi"/>
          <w:b/>
          <w:color w:val="00B050"/>
          <w:sz w:val="32"/>
          <w:szCs w:val="32"/>
        </w:rPr>
      </w:pPr>
    </w:p>
    <w:p w:rsidR="00C5398F" w:rsidRDefault="00C5398F" w:rsidP="00407105">
      <w:pPr>
        <w:pStyle w:val="Odstavekseznama"/>
        <w:ind w:left="1440"/>
        <w:rPr>
          <w:rFonts w:cstheme="minorHAnsi"/>
          <w:b/>
          <w:color w:val="00B050"/>
          <w:sz w:val="32"/>
          <w:szCs w:val="32"/>
        </w:rPr>
      </w:pPr>
    </w:p>
    <w:p w:rsidR="00C5398F" w:rsidRPr="00407105" w:rsidRDefault="00C5398F" w:rsidP="00407105">
      <w:pPr>
        <w:pStyle w:val="Odstavekseznama"/>
        <w:ind w:left="1440"/>
        <w:rPr>
          <w:rFonts w:cstheme="minorHAnsi"/>
          <w:b/>
          <w:color w:val="00B050"/>
          <w:sz w:val="32"/>
          <w:szCs w:val="32"/>
        </w:rPr>
      </w:pPr>
    </w:p>
    <w:p w:rsidR="003B0B5E" w:rsidRPr="00F230DD" w:rsidRDefault="003B0B5E" w:rsidP="003B0B5E">
      <w:pPr>
        <w:pStyle w:val="Odstavekseznama"/>
        <w:numPr>
          <w:ilvl w:val="0"/>
          <w:numId w:val="2"/>
        </w:numPr>
        <w:rPr>
          <w:rFonts w:cstheme="minorHAnsi"/>
          <w:b/>
          <w:color w:val="27AF2D"/>
          <w:sz w:val="32"/>
          <w:szCs w:val="32"/>
        </w:rPr>
      </w:pPr>
      <w:r w:rsidRPr="00F230DD">
        <w:rPr>
          <w:rFonts w:cstheme="minorHAnsi"/>
          <w:b/>
          <w:color w:val="27AF2D"/>
          <w:sz w:val="32"/>
          <w:szCs w:val="32"/>
        </w:rPr>
        <w:t>TERMINSKI NAČRT</w:t>
      </w:r>
    </w:p>
    <w:p w:rsidR="003B0B5E" w:rsidRPr="00407105" w:rsidRDefault="00A1517B" w:rsidP="00F64F5F">
      <w:pPr>
        <w:pStyle w:val="Odstavekseznama"/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Delavnica traja 8 ur</w:t>
      </w:r>
      <w:r w:rsidR="003B0B5E" w:rsidRPr="00407105">
        <w:rPr>
          <w:rFonts w:cstheme="minorHAnsi"/>
          <w:sz w:val="24"/>
          <w:szCs w:val="24"/>
        </w:rPr>
        <w:t xml:space="preserve"> in je razdeljena</w:t>
      </w:r>
      <w:r>
        <w:rPr>
          <w:rFonts w:cstheme="minorHAnsi"/>
          <w:sz w:val="24"/>
          <w:szCs w:val="24"/>
        </w:rPr>
        <w:t xml:space="preserve"> na teoretični in praktični del, kjer udeleženci že oblikujejo osnutek za svoj produkt ter ga ocenijo skupaj z mentorjem.</w:t>
      </w:r>
    </w:p>
    <w:p w:rsidR="003B0B5E" w:rsidRPr="00407105" w:rsidRDefault="003B0B5E" w:rsidP="00F64F5F">
      <w:pPr>
        <w:pStyle w:val="Odstavekseznama"/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B0B5E" w:rsidRPr="00407105" w:rsidRDefault="003B0B5E" w:rsidP="00F64F5F">
      <w:pPr>
        <w:pStyle w:val="Odstavekseznama"/>
        <w:spacing w:after="0" w:line="240" w:lineRule="auto"/>
        <w:jc w:val="both"/>
        <w:rPr>
          <w:rFonts w:cstheme="minorHAnsi"/>
          <w:sz w:val="24"/>
          <w:szCs w:val="24"/>
        </w:rPr>
      </w:pPr>
      <w:r w:rsidRPr="00407105">
        <w:rPr>
          <w:rFonts w:cstheme="minorHAnsi"/>
          <w:sz w:val="24"/>
          <w:szCs w:val="24"/>
        </w:rPr>
        <w:t xml:space="preserve">Glede terminov izvedbe smo povsem prilagodljivi in delavnico lahko izvajamo tako v dopoldanskem kot v popoldanskem času, med tednom ali vikendom. Ob morebitnem dodatnem povpraševanju se lahko </w:t>
      </w:r>
      <w:r w:rsidR="00454237" w:rsidRPr="00407105">
        <w:rPr>
          <w:rFonts w:cstheme="minorHAnsi"/>
          <w:sz w:val="24"/>
          <w:szCs w:val="24"/>
        </w:rPr>
        <w:t>izvedba ponovi.</w:t>
      </w:r>
    </w:p>
    <w:p w:rsidR="00F230DD" w:rsidRPr="00A1517B" w:rsidRDefault="00F230DD" w:rsidP="00A1517B">
      <w:pPr>
        <w:rPr>
          <w:rFonts w:cstheme="minorHAnsi"/>
          <w:sz w:val="24"/>
          <w:szCs w:val="24"/>
        </w:rPr>
      </w:pPr>
    </w:p>
    <w:p w:rsidR="00A41C40" w:rsidRPr="00F230DD" w:rsidRDefault="00A1517B" w:rsidP="00A1517B">
      <w:pPr>
        <w:pStyle w:val="Odstavekseznama"/>
        <w:numPr>
          <w:ilvl w:val="0"/>
          <w:numId w:val="2"/>
        </w:numPr>
        <w:rPr>
          <w:rFonts w:cstheme="minorHAnsi"/>
          <w:b/>
          <w:color w:val="27AF2D"/>
          <w:sz w:val="32"/>
          <w:szCs w:val="32"/>
        </w:rPr>
      </w:pPr>
      <w:r w:rsidRPr="00F230DD">
        <w:rPr>
          <w:rFonts w:cstheme="minorHAnsi"/>
          <w:b/>
          <w:color w:val="27AF2D"/>
          <w:sz w:val="32"/>
          <w:szCs w:val="32"/>
        </w:rPr>
        <w:t>CENA</w:t>
      </w:r>
    </w:p>
    <w:p w:rsidR="00454237" w:rsidRPr="00407105" w:rsidRDefault="00454237" w:rsidP="00454237">
      <w:pPr>
        <w:pStyle w:val="Odstavekseznama"/>
        <w:spacing w:after="0" w:line="240" w:lineRule="auto"/>
        <w:rPr>
          <w:rFonts w:cstheme="minorHAnsi"/>
          <w:sz w:val="24"/>
          <w:szCs w:val="24"/>
        </w:rPr>
      </w:pPr>
    </w:p>
    <w:p w:rsidR="00454237" w:rsidRPr="00407105" w:rsidRDefault="00454237" w:rsidP="00454237">
      <w:pPr>
        <w:pStyle w:val="Odstavekseznama"/>
        <w:spacing w:after="0" w:line="240" w:lineRule="auto"/>
        <w:rPr>
          <w:rFonts w:cstheme="minorHAnsi"/>
          <w:b/>
          <w:sz w:val="24"/>
          <w:szCs w:val="24"/>
          <w:u w:val="single"/>
        </w:rPr>
      </w:pPr>
      <w:r w:rsidRPr="00407105">
        <w:rPr>
          <w:rFonts w:cstheme="minorHAnsi"/>
          <w:b/>
          <w:sz w:val="24"/>
          <w:szCs w:val="24"/>
          <w:u w:val="single"/>
        </w:rPr>
        <w:t>Cena za izvedb</w:t>
      </w:r>
      <w:r w:rsidR="00D57521">
        <w:rPr>
          <w:rFonts w:cstheme="minorHAnsi"/>
          <w:b/>
          <w:sz w:val="24"/>
          <w:szCs w:val="24"/>
          <w:u w:val="single"/>
        </w:rPr>
        <w:t xml:space="preserve">o delavnice je 30 evrov na osebo </w:t>
      </w:r>
    </w:p>
    <w:p w:rsidR="00454237" w:rsidRPr="00407105" w:rsidRDefault="00454237" w:rsidP="00454237">
      <w:pPr>
        <w:pStyle w:val="Odstavekseznama"/>
        <w:spacing w:after="0" w:line="240" w:lineRule="auto"/>
        <w:rPr>
          <w:rFonts w:cstheme="minorHAnsi"/>
          <w:b/>
          <w:sz w:val="24"/>
          <w:szCs w:val="24"/>
          <w:u w:val="single"/>
        </w:rPr>
      </w:pPr>
    </w:p>
    <w:p w:rsidR="00407105" w:rsidRDefault="00407105" w:rsidP="00407105">
      <w:pPr>
        <w:rPr>
          <w:rFonts w:cstheme="minorHAnsi"/>
          <w:b/>
          <w:color w:val="00B050"/>
          <w:sz w:val="24"/>
          <w:szCs w:val="24"/>
        </w:rPr>
      </w:pPr>
    </w:p>
    <w:p w:rsidR="00407105" w:rsidRPr="00F230DD" w:rsidRDefault="00407105" w:rsidP="00407105">
      <w:pPr>
        <w:pStyle w:val="Odstavekseznama"/>
        <w:numPr>
          <w:ilvl w:val="0"/>
          <w:numId w:val="2"/>
        </w:numPr>
        <w:rPr>
          <w:rFonts w:cstheme="minorHAnsi"/>
          <w:b/>
          <w:color w:val="27AF2D"/>
          <w:sz w:val="24"/>
          <w:szCs w:val="24"/>
        </w:rPr>
      </w:pPr>
      <w:r w:rsidRPr="00F230DD">
        <w:rPr>
          <w:rFonts w:cstheme="minorHAnsi"/>
          <w:b/>
          <w:color w:val="27AF2D"/>
          <w:sz w:val="24"/>
          <w:szCs w:val="24"/>
        </w:rPr>
        <w:t>O IZVAJALCU DELAVNICE</w:t>
      </w:r>
    </w:p>
    <w:p w:rsidR="00A41C40" w:rsidRPr="00350558" w:rsidRDefault="00A41C40" w:rsidP="00F64F5F">
      <w:pPr>
        <w:pStyle w:val="Odstavekseznama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Delavnico izvaja Maja Čampelj, ki se s turizmom ukvarja na različne načine že več kot 10 let. </w:t>
      </w:r>
      <w:r w:rsidR="00C5398F">
        <w:rPr>
          <w:rFonts w:ascii="Times New Roman" w:eastAsia="Times New Roman" w:hAnsi="Times New Roman" w:cs="Times New Roman"/>
          <w:sz w:val="24"/>
          <w:szCs w:val="24"/>
        </w:rPr>
        <w:t xml:space="preserve">Diplomirana komunikologinja in podiplomska študentka </w:t>
      </w:r>
      <w:r w:rsidR="00350558">
        <w:rPr>
          <w:rFonts w:ascii="Times New Roman" w:eastAsia="Times New Roman" w:hAnsi="Times New Roman" w:cs="Times New Roman"/>
          <w:sz w:val="24"/>
          <w:szCs w:val="24"/>
        </w:rPr>
        <w:t>trajnostnega</w:t>
      </w:r>
      <w:r w:rsidR="00C5398F">
        <w:rPr>
          <w:rFonts w:ascii="Times New Roman" w:eastAsia="Times New Roman" w:hAnsi="Times New Roman" w:cs="Times New Roman"/>
          <w:sz w:val="24"/>
          <w:szCs w:val="24"/>
        </w:rPr>
        <w:t xml:space="preserve"> turizma v Veliki Britaniji je 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voje izkušnje in znanja pridobivala tako doma kot tudi v tujini. </w:t>
      </w:r>
      <w:r w:rsidR="00C5398F" w:rsidRPr="00350558">
        <w:rPr>
          <w:rFonts w:ascii="Times New Roman" w:eastAsia="Times New Roman" w:hAnsi="Times New Roman" w:cs="Times New Roman"/>
          <w:sz w:val="24"/>
          <w:szCs w:val="24"/>
        </w:rPr>
        <w:t>Delavnice izvaja za občine, turistične organizacije in</w:t>
      </w:r>
      <w:r w:rsidRPr="00350558">
        <w:rPr>
          <w:rFonts w:ascii="Times New Roman" w:eastAsia="Times New Roman" w:hAnsi="Times New Roman" w:cs="Times New Roman"/>
          <w:sz w:val="24"/>
          <w:szCs w:val="24"/>
        </w:rPr>
        <w:t xml:space="preserve"> razli</w:t>
      </w:r>
      <w:r w:rsidR="00350558" w:rsidRPr="00350558">
        <w:rPr>
          <w:rFonts w:ascii="Times New Roman" w:eastAsia="Times New Roman" w:hAnsi="Times New Roman" w:cs="Times New Roman"/>
          <w:sz w:val="24"/>
          <w:szCs w:val="24"/>
        </w:rPr>
        <w:t>čna zasebna podjetja. Sodeluje z Visoko šolo za gostinstvo in turizem</w:t>
      </w:r>
      <w:r w:rsidR="00350558">
        <w:rPr>
          <w:rFonts w:ascii="Times New Roman" w:eastAsia="Times New Roman" w:hAnsi="Times New Roman" w:cs="Times New Roman"/>
          <w:sz w:val="24"/>
          <w:szCs w:val="24"/>
        </w:rPr>
        <w:t xml:space="preserve"> Bled</w:t>
      </w:r>
      <w:r w:rsidR="00350558" w:rsidRPr="00350558">
        <w:rPr>
          <w:rFonts w:ascii="Times New Roman" w:eastAsia="Times New Roman" w:hAnsi="Times New Roman" w:cs="Times New Roman"/>
          <w:sz w:val="24"/>
          <w:szCs w:val="24"/>
        </w:rPr>
        <w:t>, v preteklosti pa tudi</w:t>
      </w:r>
      <w:r w:rsidRPr="00350558">
        <w:rPr>
          <w:rFonts w:ascii="Times New Roman" w:eastAsia="Times New Roman" w:hAnsi="Times New Roman" w:cs="Times New Roman"/>
          <w:sz w:val="24"/>
          <w:szCs w:val="24"/>
        </w:rPr>
        <w:t xml:space="preserve"> z Unive</w:t>
      </w:r>
      <w:r w:rsidR="00350558" w:rsidRPr="00350558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350558">
        <w:rPr>
          <w:rFonts w:ascii="Times New Roman" w:eastAsia="Times New Roman" w:hAnsi="Times New Roman" w:cs="Times New Roman"/>
          <w:sz w:val="24"/>
          <w:szCs w:val="24"/>
        </w:rPr>
        <w:t xml:space="preserve">zo v Ljubljani. </w:t>
      </w:r>
    </w:p>
    <w:p w:rsidR="00A41C40" w:rsidRDefault="00A41C40" w:rsidP="00407105">
      <w:pPr>
        <w:pStyle w:val="Odstavekseznama"/>
        <w:rPr>
          <w:rFonts w:ascii="Times New Roman" w:eastAsia="Times New Roman" w:hAnsi="Times New Roman" w:cs="Times New Roman"/>
          <w:sz w:val="24"/>
          <w:szCs w:val="24"/>
        </w:rPr>
      </w:pPr>
    </w:p>
    <w:p w:rsidR="00A41C40" w:rsidRDefault="00A41C40" w:rsidP="00407105">
      <w:pPr>
        <w:pStyle w:val="Odstavekseznama"/>
        <w:rPr>
          <w:rFonts w:ascii="Times New Roman" w:eastAsia="Times New Roman" w:hAnsi="Times New Roman" w:cs="Times New Roman"/>
          <w:sz w:val="24"/>
          <w:szCs w:val="24"/>
        </w:rPr>
      </w:pPr>
    </w:p>
    <w:p w:rsidR="003B0B5E" w:rsidRPr="00407105" w:rsidRDefault="003B0B5E" w:rsidP="003B0B5E">
      <w:pPr>
        <w:jc w:val="center"/>
        <w:rPr>
          <w:rFonts w:cstheme="minorHAnsi"/>
          <w:b/>
          <w:color w:val="00B050"/>
          <w:sz w:val="24"/>
          <w:szCs w:val="24"/>
        </w:rPr>
      </w:pPr>
    </w:p>
    <w:p w:rsidR="003B0B5E" w:rsidRPr="00407105" w:rsidRDefault="003B0B5E" w:rsidP="003B0B5E">
      <w:pPr>
        <w:pStyle w:val="Odstavekseznama"/>
        <w:rPr>
          <w:rFonts w:cstheme="minorHAnsi"/>
          <w:b/>
          <w:color w:val="00B050"/>
          <w:sz w:val="24"/>
          <w:szCs w:val="24"/>
        </w:rPr>
      </w:pPr>
    </w:p>
    <w:p w:rsidR="003B0B5E" w:rsidRPr="00407105" w:rsidRDefault="003B0B5E" w:rsidP="003B0B5E">
      <w:pPr>
        <w:rPr>
          <w:rFonts w:cstheme="minorHAnsi"/>
          <w:sz w:val="24"/>
          <w:szCs w:val="24"/>
        </w:rPr>
      </w:pPr>
    </w:p>
    <w:p w:rsidR="003B0B5E" w:rsidRPr="00407105" w:rsidRDefault="003B0B5E" w:rsidP="003B0B5E">
      <w:pPr>
        <w:rPr>
          <w:rFonts w:cstheme="minorHAnsi"/>
          <w:sz w:val="24"/>
          <w:szCs w:val="24"/>
        </w:rPr>
      </w:pPr>
    </w:p>
    <w:p w:rsidR="003B0B5E" w:rsidRPr="00407105" w:rsidRDefault="003B0B5E" w:rsidP="003B0B5E">
      <w:pPr>
        <w:rPr>
          <w:rFonts w:cstheme="minorHAnsi"/>
          <w:sz w:val="24"/>
          <w:szCs w:val="24"/>
        </w:rPr>
      </w:pPr>
    </w:p>
    <w:p w:rsidR="003B0B5E" w:rsidRPr="00407105" w:rsidRDefault="003B0B5E" w:rsidP="003B0B5E">
      <w:pPr>
        <w:rPr>
          <w:rFonts w:cstheme="minorHAnsi"/>
          <w:sz w:val="24"/>
          <w:szCs w:val="24"/>
        </w:rPr>
      </w:pPr>
    </w:p>
    <w:p w:rsidR="003B0B5E" w:rsidRPr="00407105" w:rsidRDefault="003B0B5E" w:rsidP="003B0B5E">
      <w:pPr>
        <w:rPr>
          <w:rFonts w:cstheme="minorHAnsi"/>
          <w:sz w:val="24"/>
          <w:szCs w:val="24"/>
        </w:rPr>
      </w:pPr>
    </w:p>
    <w:p w:rsidR="003B0B5E" w:rsidRPr="00407105" w:rsidRDefault="003B0B5E" w:rsidP="003B0B5E">
      <w:pPr>
        <w:rPr>
          <w:rFonts w:cstheme="minorHAnsi"/>
          <w:sz w:val="24"/>
          <w:szCs w:val="24"/>
        </w:rPr>
      </w:pPr>
    </w:p>
    <w:p w:rsidR="003B0B5E" w:rsidRPr="00407105" w:rsidRDefault="003B0B5E" w:rsidP="003B0B5E">
      <w:pPr>
        <w:rPr>
          <w:rFonts w:cstheme="minorHAnsi"/>
          <w:sz w:val="24"/>
          <w:szCs w:val="24"/>
        </w:rPr>
      </w:pPr>
    </w:p>
    <w:p w:rsidR="006B35B7" w:rsidRPr="00407105" w:rsidRDefault="006B35B7" w:rsidP="003B0B5E">
      <w:pPr>
        <w:jc w:val="center"/>
        <w:rPr>
          <w:rFonts w:cstheme="minorHAnsi"/>
          <w:sz w:val="24"/>
          <w:szCs w:val="24"/>
        </w:rPr>
      </w:pPr>
    </w:p>
    <w:sectPr w:rsidR="006B35B7" w:rsidRPr="00407105" w:rsidSect="006B35B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167" w:rsidRDefault="00BE0167" w:rsidP="003B0B5E">
      <w:pPr>
        <w:spacing w:after="0" w:line="240" w:lineRule="auto"/>
      </w:pPr>
      <w:r>
        <w:separator/>
      </w:r>
    </w:p>
  </w:endnote>
  <w:endnote w:type="continuationSeparator" w:id="0">
    <w:p w:rsidR="00BE0167" w:rsidRDefault="00BE0167" w:rsidP="003B0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B5E" w:rsidRDefault="00F230DD">
    <w:pPr>
      <w:pStyle w:val="Noga"/>
    </w:pPr>
    <w:r>
      <w:rPr>
        <w:noProof/>
      </w:rPr>
      <w:drawing>
        <wp:inline distT="0" distB="0" distL="0" distR="0">
          <wp:extent cx="838200" cy="845575"/>
          <wp:effectExtent l="19050" t="0" r="0" b="0"/>
          <wp:docPr id="4" name="Picture 3" descr="Logo za FB pro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a FB profi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645" cy="846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167" w:rsidRDefault="00BE0167" w:rsidP="003B0B5E">
      <w:pPr>
        <w:spacing w:after="0" w:line="240" w:lineRule="auto"/>
      </w:pPr>
      <w:r>
        <w:separator/>
      </w:r>
    </w:p>
  </w:footnote>
  <w:footnote w:type="continuationSeparator" w:id="0">
    <w:p w:rsidR="00BE0167" w:rsidRDefault="00BE0167" w:rsidP="003B0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B5E" w:rsidRDefault="00F230DD" w:rsidP="003B0B5E">
    <w:pPr>
      <w:pStyle w:val="Glava"/>
      <w:jc w:val="right"/>
    </w:pPr>
    <w:r>
      <w:rPr>
        <w:noProof/>
      </w:rPr>
      <w:drawing>
        <wp:inline distT="0" distB="0" distL="0" distR="0">
          <wp:extent cx="2315221" cy="843198"/>
          <wp:effectExtent l="19050" t="0" r="8879" b="0"/>
          <wp:docPr id="3" name="Picture 2" descr="HUG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GE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8027" cy="84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0B5E" w:rsidRDefault="003B0B5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0.25pt;height:77.25pt" o:bullet="t">
        <v:imagedata r:id="rId1" o:title="Logo TE LOGO"/>
      </v:shape>
    </w:pict>
  </w:numPicBullet>
  <w:numPicBullet w:numPicBulletId="1">
    <w:pict>
      <v:shape id="_x0000_i1029" type="#_x0000_t75" style="width:255.75pt;height:258pt" o:bullet="t">
        <v:imagedata r:id="rId2" o:title="Logo za FB profil"/>
      </v:shape>
    </w:pict>
  </w:numPicBullet>
  <w:abstractNum w:abstractNumId="0" w15:restartNumberingAfterBreak="0">
    <w:nsid w:val="00B07BB1"/>
    <w:multiLevelType w:val="hybridMultilevel"/>
    <w:tmpl w:val="153E4328"/>
    <w:lvl w:ilvl="0" w:tplc="D3307C9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63124"/>
    <w:multiLevelType w:val="hybridMultilevel"/>
    <w:tmpl w:val="D55232D4"/>
    <w:lvl w:ilvl="0" w:tplc="D3307C9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649B8"/>
    <w:multiLevelType w:val="hybridMultilevel"/>
    <w:tmpl w:val="B504D632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53353D"/>
    <w:multiLevelType w:val="hybridMultilevel"/>
    <w:tmpl w:val="46E8AC0C"/>
    <w:lvl w:ilvl="0" w:tplc="78DCFCA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CA72BE"/>
    <w:multiLevelType w:val="hybridMultilevel"/>
    <w:tmpl w:val="714CF464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18770C"/>
    <w:multiLevelType w:val="hybridMultilevel"/>
    <w:tmpl w:val="A24CB384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9071AC2"/>
    <w:multiLevelType w:val="hybridMultilevel"/>
    <w:tmpl w:val="7A4E942E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D7E7203"/>
    <w:multiLevelType w:val="hybridMultilevel"/>
    <w:tmpl w:val="2384F85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DD1DCF"/>
    <w:multiLevelType w:val="hybridMultilevel"/>
    <w:tmpl w:val="8FD421FE"/>
    <w:lvl w:ilvl="0" w:tplc="78DCFC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02D19"/>
    <w:multiLevelType w:val="hybridMultilevel"/>
    <w:tmpl w:val="8F8A20BC"/>
    <w:lvl w:ilvl="0" w:tplc="D3307C9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525047"/>
    <w:multiLevelType w:val="hybridMultilevel"/>
    <w:tmpl w:val="EE70FB82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8C54C8"/>
    <w:multiLevelType w:val="hybridMultilevel"/>
    <w:tmpl w:val="9918AAE0"/>
    <w:lvl w:ilvl="0" w:tplc="D3307C9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7665D"/>
    <w:multiLevelType w:val="hybridMultilevel"/>
    <w:tmpl w:val="9A7E8346"/>
    <w:lvl w:ilvl="0" w:tplc="78DCFCA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F848E9"/>
    <w:multiLevelType w:val="hybridMultilevel"/>
    <w:tmpl w:val="B9BA82A4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D68389A"/>
    <w:multiLevelType w:val="hybridMultilevel"/>
    <w:tmpl w:val="7A72E2E4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EC57255"/>
    <w:multiLevelType w:val="hybridMultilevel"/>
    <w:tmpl w:val="E7680DF2"/>
    <w:lvl w:ilvl="0" w:tplc="D3307C9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F3B0853"/>
    <w:multiLevelType w:val="hybridMultilevel"/>
    <w:tmpl w:val="F230C21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72237F"/>
    <w:multiLevelType w:val="hybridMultilevel"/>
    <w:tmpl w:val="F6A6F4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D6528"/>
    <w:multiLevelType w:val="hybridMultilevel"/>
    <w:tmpl w:val="E8745D3E"/>
    <w:lvl w:ilvl="0" w:tplc="78DCFCA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92F623F"/>
    <w:multiLevelType w:val="hybridMultilevel"/>
    <w:tmpl w:val="C3F2B7DC"/>
    <w:lvl w:ilvl="0" w:tplc="D3307C92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5F7235"/>
    <w:multiLevelType w:val="hybridMultilevel"/>
    <w:tmpl w:val="42C6162E"/>
    <w:lvl w:ilvl="0" w:tplc="0424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B50073C"/>
    <w:multiLevelType w:val="hybridMultilevel"/>
    <w:tmpl w:val="8D8CD97E"/>
    <w:lvl w:ilvl="0" w:tplc="78DCFCA8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7"/>
  </w:num>
  <w:num w:numId="4">
    <w:abstractNumId w:val="21"/>
  </w:num>
  <w:num w:numId="5">
    <w:abstractNumId w:val="12"/>
  </w:num>
  <w:num w:numId="6">
    <w:abstractNumId w:val="18"/>
  </w:num>
  <w:num w:numId="7">
    <w:abstractNumId w:val="8"/>
  </w:num>
  <w:num w:numId="8">
    <w:abstractNumId w:val="3"/>
  </w:num>
  <w:num w:numId="9">
    <w:abstractNumId w:val="20"/>
  </w:num>
  <w:num w:numId="10">
    <w:abstractNumId w:val="19"/>
  </w:num>
  <w:num w:numId="11">
    <w:abstractNumId w:val="1"/>
  </w:num>
  <w:num w:numId="12">
    <w:abstractNumId w:val="6"/>
  </w:num>
  <w:num w:numId="13">
    <w:abstractNumId w:val="5"/>
  </w:num>
  <w:num w:numId="14">
    <w:abstractNumId w:val="11"/>
  </w:num>
  <w:num w:numId="15">
    <w:abstractNumId w:val="10"/>
  </w:num>
  <w:num w:numId="16">
    <w:abstractNumId w:val="0"/>
  </w:num>
  <w:num w:numId="17">
    <w:abstractNumId w:val="15"/>
  </w:num>
  <w:num w:numId="18">
    <w:abstractNumId w:val="13"/>
  </w:num>
  <w:num w:numId="19">
    <w:abstractNumId w:val="14"/>
  </w:num>
  <w:num w:numId="20">
    <w:abstractNumId w:val="9"/>
  </w:num>
  <w:num w:numId="21">
    <w:abstractNumId w:val="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5E"/>
    <w:rsid w:val="002A61E7"/>
    <w:rsid w:val="00350558"/>
    <w:rsid w:val="003B0B5E"/>
    <w:rsid w:val="00407105"/>
    <w:rsid w:val="00454237"/>
    <w:rsid w:val="004A0CA6"/>
    <w:rsid w:val="00624195"/>
    <w:rsid w:val="00641343"/>
    <w:rsid w:val="006B35B7"/>
    <w:rsid w:val="00A1517B"/>
    <w:rsid w:val="00A41C40"/>
    <w:rsid w:val="00A93817"/>
    <w:rsid w:val="00AD2F7B"/>
    <w:rsid w:val="00B14CA3"/>
    <w:rsid w:val="00BE0167"/>
    <w:rsid w:val="00C5398F"/>
    <w:rsid w:val="00D203E1"/>
    <w:rsid w:val="00D57521"/>
    <w:rsid w:val="00E045B0"/>
    <w:rsid w:val="00F230DD"/>
    <w:rsid w:val="00F64F5F"/>
    <w:rsid w:val="00F7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41BE9E-81B1-4B65-BC9F-29D078F6B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B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B0B5E"/>
    <w:rPr>
      <w:lang w:val="el-GR"/>
    </w:rPr>
  </w:style>
  <w:style w:type="paragraph" w:styleId="Noga">
    <w:name w:val="footer"/>
    <w:basedOn w:val="Navaden"/>
    <w:link w:val="NogaZnak"/>
    <w:uiPriority w:val="99"/>
    <w:unhideWhenUsed/>
    <w:rsid w:val="003B0B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B0B5E"/>
    <w:rPr>
      <w:lang w:val="el-GR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B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B0B5E"/>
    <w:rPr>
      <w:rFonts w:ascii="Tahoma" w:hAnsi="Tahoma" w:cs="Tahoma"/>
      <w:sz w:val="16"/>
      <w:szCs w:val="16"/>
      <w:lang w:val="el-GR"/>
    </w:rPr>
  </w:style>
  <w:style w:type="paragraph" w:styleId="Odstavekseznama">
    <w:name w:val="List Paragraph"/>
    <w:basedOn w:val="Navaden"/>
    <w:uiPriority w:val="34"/>
    <w:qFormat/>
    <w:rsid w:val="003B0B5E"/>
    <w:pPr>
      <w:ind w:left="720"/>
      <w:contextualSpacing/>
    </w:pPr>
  </w:style>
  <w:style w:type="paragraph" w:customStyle="1" w:styleId="Navaden1">
    <w:name w:val="Navaden1"/>
    <w:rsid w:val="00B14CA3"/>
    <w:pPr>
      <w:spacing w:after="0"/>
    </w:pPr>
    <w:rPr>
      <w:rFonts w:ascii="Arial" w:eastAsia="Arial" w:hAnsi="Arial" w:cs="Arial"/>
      <w:color w:val="000000"/>
      <w:lang w:val="cs-CZ"/>
    </w:rPr>
  </w:style>
  <w:style w:type="character" w:styleId="Hiperpovezava">
    <w:name w:val="Hyperlink"/>
    <w:basedOn w:val="Privzetapisavaodstavka"/>
    <w:uiPriority w:val="99"/>
    <w:unhideWhenUsed/>
    <w:rsid w:val="00A41C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7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553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Čampelj</dc:creator>
  <cp:lastModifiedBy>Admin</cp:lastModifiedBy>
  <cp:revision>2</cp:revision>
  <dcterms:created xsi:type="dcterms:W3CDTF">2018-01-25T09:39:00Z</dcterms:created>
  <dcterms:modified xsi:type="dcterms:W3CDTF">2018-01-25T09:39:00Z</dcterms:modified>
</cp:coreProperties>
</file>