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46D08" w14:textId="7FB74820" w:rsidR="00FA5612" w:rsidRPr="00FA5612" w:rsidRDefault="00FA5612" w:rsidP="00FA5612">
      <w:pPr>
        <w:jc w:val="center"/>
        <w:rPr>
          <w:b/>
          <w:sz w:val="48"/>
        </w:rPr>
      </w:pPr>
      <w:r w:rsidRPr="00FA5612">
        <w:rPr>
          <w:b/>
          <w:sz w:val="48"/>
        </w:rPr>
        <w:t>POZIV</w:t>
      </w:r>
    </w:p>
    <w:p w14:paraId="1A1D49C0" w14:textId="77777777" w:rsidR="00FA5612" w:rsidRPr="00FA5612" w:rsidRDefault="00FA5612" w:rsidP="00FA5612">
      <w:pPr>
        <w:jc w:val="center"/>
        <w:rPr>
          <w:b/>
          <w:sz w:val="48"/>
        </w:rPr>
      </w:pPr>
      <w:r w:rsidRPr="00FA5612">
        <w:rPr>
          <w:b/>
          <w:sz w:val="48"/>
        </w:rPr>
        <w:t>Usposabljanje za mladinske delavce_ke v Mestni občini Novo mesto 2024</w:t>
      </w:r>
    </w:p>
    <w:p w14:paraId="3556EB23" w14:textId="77777777" w:rsidR="00FA5612" w:rsidRDefault="00FA5612" w:rsidP="00FA5612">
      <w:pPr>
        <w:spacing w:after="0" w:line="240" w:lineRule="auto"/>
        <w:jc w:val="center"/>
        <w:rPr>
          <w:rFonts w:ascii="docs-Roboto" w:eastAsia="Times New Roman" w:hAnsi="docs-Roboto"/>
          <w:color w:val="202124"/>
          <w:sz w:val="22"/>
          <w:szCs w:val="22"/>
          <w:lang w:eastAsia="sl-SI"/>
        </w:rPr>
      </w:pPr>
    </w:p>
    <w:p w14:paraId="151BE9C4" w14:textId="77777777" w:rsidR="00FA5612" w:rsidRDefault="00FA5612" w:rsidP="00DE739D">
      <w:pPr>
        <w:spacing w:after="0" w:line="240" w:lineRule="auto"/>
        <w:rPr>
          <w:rFonts w:ascii="docs-Roboto" w:eastAsia="Times New Roman" w:hAnsi="docs-Roboto"/>
          <w:color w:val="202124"/>
          <w:sz w:val="22"/>
          <w:szCs w:val="22"/>
          <w:lang w:eastAsia="sl-SI"/>
        </w:rPr>
      </w:pPr>
    </w:p>
    <w:p w14:paraId="3CDC61F4" w14:textId="77777777" w:rsidR="00FA5612" w:rsidRDefault="00FA5612" w:rsidP="00DE739D">
      <w:pPr>
        <w:spacing w:after="0" w:line="240" w:lineRule="auto"/>
        <w:rPr>
          <w:rFonts w:ascii="docs-Roboto" w:eastAsia="Times New Roman" w:hAnsi="docs-Roboto"/>
          <w:color w:val="202124"/>
          <w:sz w:val="22"/>
          <w:szCs w:val="22"/>
          <w:lang w:eastAsia="sl-SI"/>
        </w:rPr>
      </w:pPr>
    </w:p>
    <w:p w14:paraId="06585DB5" w14:textId="729BC1C5" w:rsidR="00FA5612" w:rsidRDefault="00FA5612" w:rsidP="00DE739D">
      <w:pPr>
        <w:spacing w:after="0" w:line="240" w:lineRule="auto"/>
        <w:rPr>
          <w:rFonts w:ascii="Arial" w:eastAsia="Times New Roman" w:hAnsi="Arial" w:cs="Arial"/>
          <w:color w:val="202124"/>
          <w:sz w:val="28"/>
          <w:szCs w:val="28"/>
          <w:lang w:eastAsia="sl-SI"/>
        </w:rPr>
      </w:pPr>
      <w:r w:rsidRPr="00FA5612">
        <w:rPr>
          <w:rFonts w:ascii="Arial" w:eastAsia="Times New Roman" w:hAnsi="Arial" w:cs="Arial"/>
          <w:b/>
          <w:color w:val="202124"/>
          <w:sz w:val="28"/>
          <w:szCs w:val="28"/>
          <w:lang w:eastAsia="sl-SI"/>
        </w:rPr>
        <w:t>Kaj:</w:t>
      </w:r>
      <w:r>
        <w:rPr>
          <w:rFonts w:ascii="Arial" w:eastAsia="Times New Roman" w:hAnsi="Arial" w:cs="Arial"/>
          <w:color w:val="202124"/>
          <w:sz w:val="28"/>
          <w:szCs w:val="28"/>
          <w:lang w:eastAsia="sl-SI"/>
        </w:rPr>
        <w:t xml:space="preserve"> brezplačno usposabljanje za mladinske delavce_ke v MO Novo mesto</w:t>
      </w:r>
    </w:p>
    <w:p w14:paraId="2CFB5277" w14:textId="6C1EB911" w:rsidR="00FA5612" w:rsidRDefault="00DE739D" w:rsidP="00DE739D">
      <w:pPr>
        <w:spacing w:after="0" w:line="240" w:lineRule="auto"/>
        <w:rPr>
          <w:rFonts w:ascii="Arial" w:eastAsia="Times New Roman" w:hAnsi="Arial" w:cs="Arial"/>
          <w:color w:val="202124"/>
          <w:sz w:val="28"/>
          <w:szCs w:val="28"/>
          <w:vertAlign w:val="superscript"/>
          <w:lang w:eastAsia="sl-SI"/>
        </w:rPr>
      </w:pPr>
      <w:r w:rsidRPr="00DE739D">
        <w:rPr>
          <w:rFonts w:ascii="Arial" w:eastAsia="Times New Roman" w:hAnsi="Arial" w:cs="Arial"/>
          <w:b/>
          <w:color w:val="202124"/>
          <w:sz w:val="28"/>
          <w:szCs w:val="28"/>
          <w:lang w:eastAsia="sl-SI"/>
        </w:rPr>
        <w:t>Kdaj:</w:t>
      </w:r>
      <w:r w:rsidRPr="00DE739D">
        <w:rPr>
          <w:rFonts w:ascii="Arial" w:eastAsia="Times New Roman" w:hAnsi="Arial" w:cs="Arial"/>
          <w:color w:val="202124"/>
          <w:sz w:val="28"/>
          <w:szCs w:val="28"/>
          <w:lang w:eastAsia="sl-SI"/>
        </w:rPr>
        <w:t xml:space="preserve"> </w:t>
      </w:r>
      <w:r w:rsidR="00FA5612">
        <w:rPr>
          <w:rFonts w:ascii="Arial" w:eastAsia="Times New Roman" w:hAnsi="Arial" w:cs="Arial"/>
          <w:color w:val="202124"/>
          <w:sz w:val="28"/>
          <w:szCs w:val="28"/>
          <w:lang w:eastAsia="sl-SI"/>
        </w:rPr>
        <w:t>od aprila do junija 2024, dvakrat tedensko v popoldanskem času</w:t>
      </w:r>
      <w:r w:rsidR="00BD21C8">
        <w:rPr>
          <w:rFonts w:ascii="Arial" w:eastAsia="Times New Roman" w:hAnsi="Arial" w:cs="Arial"/>
          <w:color w:val="202124"/>
          <w:sz w:val="28"/>
          <w:szCs w:val="28"/>
          <w:lang w:eastAsia="sl-SI"/>
        </w:rPr>
        <w:t>, predvidoma ponedeljek in sredo, z začetkom 15. aprila 2024</w:t>
      </w:r>
    </w:p>
    <w:p w14:paraId="267D3A9B" w14:textId="1E748154" w:rsidR="00FA5612" w:rsidRDefault="00FA5612" w:rsidP="00DE739D">
      <w:pPr>
        <w:spacing w:after="0" w:line="240" w:lineRule="auto"/>
        <w:rPr>
          <w:rFonts w:ascii="Arial" w:eastAsia="Times New Roman" w:hAnsi="Arial" w:cs="Arial"/>
          <w:color w:val="202124"/>
          <w:sz w:val="28"/>
          <w:szCs w:val="28"/>
          <w:lang w:eastAsia="sl-SI"/>
        </w:rPr>
      </w:pPr>
      <w:r w:rsidRPr="00BD21C8">
        <w:rPr>
          <w:rFonts w:ascii="Arial" w:eastAsia="Times New Roman" w:hAnsi="Arial" w:cs="Arial"/>
          <w:b/>
          <w:bCs/>
          <w:color w:val="202124"/>
          <w:sz w:val="28"/>
          <w:szCs w:val="28"/>
          <w:lang w:eastAsia="sl-SI"/>
        </w:rPr>
        <w:t>Kje:</w:t>
      </w:r>
      <w:r>
        <w:rPr>
          <w:rFonts w:ascii="Arial" w:eastAsia="Times New Roman" w:hAnsi="Arial" w:cs="Arial"/>
          <w:color w:val="202124"/>
          <w:sz w:val="28"/>
          <w:szCs w:val="28"/>
          <w:lang w:eastAsia="sl-SI"/>
        </w:rPr>
        <w:t xml:space="preserve"> Društvo za razvijanje prostovoljnega dela Novo mesto, Novi trg 9, 8000 Novo me</w:t>
      </w:r>
      <w:r w:rsidR="00336DB4">
        <w:rPr>
          <w:rFonts w:ascii="Arial" w:eastAsia="Times New Roman" w:hAnsi="Arial" w:cs="Arial"/>
          <w:color w:val="202124"/>
          <w:sz w:val="28"/>
          <w:szCs w:val="28"/>
          <w:lang w:eastAsia="sl-SI"/>
        </w:rPr>
        <w:t>s</w:t>
      </w:r>
      <w:r>
        <w:rPr>
          <w:rFonts w:ascii="Arial" w:eastAsia="Times New Roman" w:hAnsi="Arial" w:cs="Arial"/>
          <w:color w:val="202124"/>
          <w:sz w:val="28"/>
          <w:szCs w:val="28"/>
          <w:lang w:eastAsia="sl-SI"/>
        </w:rPr>
        <w:t>to (II. nadstropje, nad trgovino Telekom)</w:t>
      </w:r>
      <w:r>
        <w:rPr>
          <w:rFonts w:ascii="Arial" w:eastAsia="Times New Roman" w:hAnsi="Arial" w:cs="Arial"/>
          <w:color w:val="202124"/>
          <w:sz w:val="28"/>
          <w:szCs w:val="28"/>
          <w:lang w:eastAsia="sl-SI"/>
        </w:rPr>
        <w:br/>
      </w:r>
      <w:r w:rsidRPr="00FA5612">
        <w:rPr>
          <w:rFonts w:ascii="Arial" w:eastAsia="Times New Roman" w:hAnsi="Arial" w:cs="Arial"/>
          <w:b/>
          <w:color w:val="202124"/>
          <w:sz w:val="28"/>
          <w:szCs w:val="28"/>
          <w:lang w:eastAsia="sl-SI"/>
        </w:rPr>
        <w:t>Prijave:</w:t>
      </w:r>
      <w:r>
        <w:rPr>
          <w:rFonts w:ascii="Arial" w:eastAsia="Times New Roman" w:hAnsi="Arial" w:cs="Arial"/>
          <w:color w:val="202124"/>
          <w:sz w:val="28"/>
          <w:szCs w:val="28"/>
          <w:lang w:eastAsia="sl-SI"/>
        </w:rPr>
        <w:t xml:space="preserve"> obvezne prijave do petka, 5. aprila 2024, prek spletnega obrazca*:</w:t>
      </w:r>
      <w:r w:rsidR="00E4176B">
        <w:rPr>
          <w:rFonts w:ascii="Arial" w:eastAsia="Times New Roman" w:hAnsi="Arial" w:cs="Arial"/>
          <w:color w:val="202124"/>
          <w:sz w:val="28"/>
          <w:szCs w:val="28"/>
          <w:lang w:eastAsia="sl-SI"/>
        </w:rPr>
        <w:br/>
      </w:r>
      <w:hyperlink r:id="rId6" w:history="1">
        <w:r w:rsidR="00E4176B" w:rsidRPr="00ED104A">
          <w:rPr>
            <w:rStyle w:val="Hyperlink"/>
            <w:rFonts w:ascii="Arial" w:eastAsia="Times New Roman" w:hAnsi="Arial" w:cs="Arial"/>
            <w:sz w:val="28"/>
            <w:szCs w:val="28"/>
            <w:lang w:eastAsia="sl-SI"/>
          </w:rPr>
          <w:t>https://docs.google.com/forms/d/e/1FAIpQLSfTxrfXtJrp7U63f58tUDUPdhu2qHLbm9VbSsIlsSJtkyRNFQ/viewform</w:t>
        </w:r>
      </w:hyperlink>
    </w:p>
    <w:p w14:paraId="188F7679" w14:textId="77777777" w:rsidR="00555682" w:rsidRDefault="00FA5612" w:rsidP="00DE739D">
      <w:pPr>
        <w:spacing w:after="0" w:line="240" w:lineRule="auto"/>
        <w:rPr>
          <w:rFonts w:ascii="Arial" w:eastAsia="Times New Roman" w:hAnsi="Arial" w:cs="Arial"/>
          <w:color w:val="202124"/>
          <w:sz w:val="28"/>
          <w:szCs w:val="28"/>
          <w:lang w:eastAsia="sl-SI"/>
        </w:rPr>
      </w:pPr>
      <w:r w:rsidRPr="00FA5612">
        <w:rPr>
          <w:rFonts w:ascii="Arial" w:eastAsia="Times New Roman" w:hAnsi="Arial" w:cs="Arial"/>
          <w:color w:val="202124"/>
          <w:sz w:val="28"/>
          <w:szCs w:val="28"/>
          <w:lang w:eastAsia="sl-SI"/>
        </w:rPr>
        <w:br/>
      </w:r>
      <w:r w:rsidRPr="00DE739D">
        <w:rPr>
          <w:rFonts w:ascii="Arial" w:eastAsia="Times New Roman" w:hAnsi="Arial" w:cs="Arial"/>
          <w:b/>
          <w:color w:val="202124"/>
          <w:sz w:val="28"/>
          <w:szCs w:val="28"/>
          <w:lang w:eastAsia="sl-SI"/>
        </w:rPr>
        <w:t>Organizator:</w:t>
      </w:r>
      <w:r w:rsidRPr="00DE739D">
        <w:rPr>
          <w:rFonts w:ascii="Arial" w:eastAsia="Times New Roman" w:hAnsi="Arial" w:cs="Arial"/>
          <w:color w:val="202124"/>
          <w:sz w:val="28"/>
          <w:szCs w:val="28"/>
          <w:lang w:eastAsia="sl-SI"/>
        </w:rPr>
        <w:t xml:space="preserve"> Društvo za razvijanje prostovoljnega dela Novo mesto v sodelovanju s Socialno akademijo</w:t>
      </w:r>
      <w:r w:rsidRPr="00DE739D">
        <w:rPr>
          <w:rFonts w:ascii="Arial" w:eastAsia="Times New Roman" w:hAnsi="Arial" w:cs="Arial"/>
          <w:color w:val="202124"/>
          <w:sz w:val="28"/>
          <w:szCs w:val="28"/>
          <w:lang w:eastAsia="sl-SI"/>
        </w:rPr>
        <w:br/>
      </w:r>
      <w:r w:rsidR="00DE739D" w:rsidRPr="00DE739D">
        <w:rPr>
          <w:rFonts w:ascii="Arial" w:eastAsia="Times New Roman" w:hAnsi="Arial" w:cs="Arial"/>
          <w:color w:val="202124"/>
          <w:sz w:val="28"/>
          <w:szCs w:val="28"/>
          <w:lang w:eastAsia="sl-SI"/>
        </w:rPr>
        <w:br/>
        <w:t>Progam neformalnega izobraževanja obsega teoretični in praktični del.</w:t>
      </w:r>
    </w:p>
    <w:p w14:paraId="7724A2FB" w14:textId="38CFB2B6" w:rsidR="00E4176B" w:rsidRDefault="00DE739D" w:rsidP="00DE739D">
      <w:pPr>
        <w:spacing w:after="0" w:line="240" w:lineRule="auto"/>
        <w:rPr>
          <w:rFonts w:ascii="Arial" w:eastAsia="Times New Roman" w:hAnsi="Arial" w:cs="Arial"/>
          <w:color w:val="202124"/>
          <w:sz w:val="28"/>
          <w:szCs w:val="28"/>
          <w:lang w:eastAsia="sl-SI"/>
        </w:rPr>
      </w:pPr>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u w:val="single"/>
          <w:lang w:eastAsia="sl-SI"/>
        </w:rPr>
        <w:t>Teoretični del</w:t>
      </w:r>
      <w:r w:rsidRPr="00DE739D">
        <w:rPr>
          <w:rFonts w:ascii="Arial" w:eastAsia="Times New Roman" w:hAnsi="Arial" w:cs="Arial"/>
          <w:color w:val="202124"/>
          <w:sz w:val="28"/>
          <w:szCs w:val="28"/>
          <w:lang w:eastAsia="sl-SI"/>
        </w:rPr>
        <w:br/>
        <w:t>- 1. modul: Delo s skupino in načrtovanje programov</w:t>
      </w:r>
      <w:r w:rsidRPr="00DE739D">
        <w:rPr>
          <w:rFonts w:ascii="Arial" w:eastAsia="Times New Roman" w:hAnsi="Arial" w:cs="Arial"/>
          <w:color w:val="202124"/>
          <w:sz w:val="28"/>
          <w:szCs w:val="28"/>
          <w:lang w:eastAsia="sl-SI"/>
        </w:rPr>
        <w:br/>
        <w:t>- 2. modul: Aktivno državljanstvo in inkluzija</w:t>
      </w:r>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lang w:eastAsia="sl-SI"/>
        </w:rPr>
        <w:br/>
        <w:t>Predvidenih je 15 predavanj oz. delavnic v dveh modulih: kaj je mladinsko delo, kako delati s skupino in reševati konflikte v njej, kako načrtovati mladinske programe, kako vrednotiti in razširjati rezultate, katere so metode dela z mladimi, kako komunicirati z njimi, kako delati v medkulturnem okolju, delo s prostovoljci, strukturiran dialog in aktivno državljanstvo, komuniciranje in javno nastopanje, duševno zdravje mladih, delo z ranljivimi skupinami ipd.</w:t>
      </w:r>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u w:val="single"/>
          <w:lang w:eastAsia="sl-SI"/>
        </w:rPr>
        <w:t>Praktični del</w:t>
      </w:r>
      <w:r w:rsidRPr="00DE739D">
        <w:rPr>
          <w:rFonts w:ascii="Arial" w:eastAsia="Times New Roman" w:hAnsi="Arial" w:cs="Arial"/>
          <w:color w:val="202124"/>
          <w:sz w:val="28"/>
          <w:szCs w:val="28"/>
          <w:lang w:eastAsia="sl-SI"/>
        </w:rPr>
        <w:br/>
        <w:t>- Priprava mladinskega programa</w:t>
      </w:r>
      <w:r w:rsidRPr="00DE739D">
        <w:rPr>
          <w:rFonts w:ascii="Arial" w:eastAsia="Times New Roman" w:hAnsi="Arial" w:cs="Arial"/>
          <w:color w:val="202124"/>
          <w:sz w:val="28"/>
          <w:szCs w:val="28"/>
          <w:lang w:eastAsia="sl-SI"/>
        </w:rPr>
        <w:br/>
        <w:t>- Izvedba dveh delavnic v Mladinskem centru DRPD oz. po dogovoru v drugi organizaciji</w:t>
      </w:r>
      <w:r w:rsidRPr="00DE739D">
        <w:rPr>
          <w:rFonts w:ascii="Arial" w:eastAsia="Times New Roman" w:hAnsi="Arial" w:cs="Arial"/>
          <w:color w:val="202124"/>
          <w:sz w:val="28"/>
          <w:szCs w:val="28"/>
          <w:lang w:eastAsia="sl-SI"/>
        </w:rPr>
        <w:br/>
        <w:t>- Aktivna udeležba na dveh dogodkih (posvetih, mednarodnih izmenjavah, treningih, konferencah ipd.)</w:t>
      </w:r>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lang w:eastAsia="sl-SI"/>
        </w:rPr>
        <w:lastRenderedPageBreak/>
        <w:br/>
      </w:r>
      <w:r w:rsidRPr="00DE739D">
        <w:rPr>
          <w:rFonts w:ascii="Arial" w:eastAsia="Times New Roman" w:hAnsi="Arial" w:cs="Arial"/>
          <w:color w:val="202124"/>
          <w:sz w:val="28"/>
          <w:szCs w:val="28"/>
          <w:u w:val="single"/>
          <w:lang w:eastAsia="sl-SI"/>
        </w:rPr>
        <w:t>Pogoji za uspešno opravljeno usposabljanje:</w:t>
      </w:r>
      <w:r w:rsidRPr="00DE739D">
        <w:rPr>
          <w:rFonts w:ascii="Arial" w:eastAsia="Times New Roman" w:hAnsi="Arial" w:cs="Arial"/>
          <w:color w:val="202124"/>
          <w:sz w:val="28"/>
          <w:szCs w:val="28"/>
          <w:lang w:eastAsia="sl-SI"/>
        </w:rPr>
        <w:br/>
        <w:t>- obvezna prisotnost na 11 (od skupaj 15) delavnicah oz. predavanjih,</w:t>
      </w:r>
      <w:r w:rsidRPr="00DE739D">
        <w:rPr>
          <w:rFonts w:ascii="Arial" w:eastAsia="Times New Roman" w:hAnsi="Arial" w:cs="Arial"/>
          <w:color w:val="202124"/>
          <w:sz w:val="28"/>
          <w:szCs w:val="28"/>
          <w:lang w:eastAsia="sl-SI"/>
        </w:rPr>
        <w:br/>
        <w:t>- oddan eden mladinski program,</w:t>
      </w:r>
      <w:r w:rsidRPr="00DE739D">
        <w:rPr>
          <w:rFonts w:ascii="Arial" w:eastAsia="Times New Roman" w:hAnsi="Arial" w:cs="Arial"/>
          <w:color w:val="202124"/>
          <w:sz w:val="28"/>
          <w:szCs w:val="28"/>
          <w:lang w:eastAsia="sl-SI"/>
        </w:rPr>
        <w:br/>
        <w:t>- izvedba dveh delavnic z mladimi,</w:t>
      </w:r>
      <w:r w:rsidRPr="00DE739D">
        <w:rPr>
          <w:rFonts w:ascii="Arial" w:eastAsia="Times New Roman" w:hAnsi="Arial" w:cs="Arial"/>
          <w:color w:val="202124"/>
          <w:sz w:val="28"/>
          <w:szCs w:val="28"/>
          <w:lang w:eastAsia="sl-SI"/>
        </w:rPr>
        <w:br/>
        <w:t>- sodelovanje na dveh dogodkih.</w:t>
      </w:r>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lang w:eastAsia="sl-SI"/>
        </w:rPr>
        <w:br/>
        <w:t>Obvezne prijave na izobraževanje sprejemamo do petka, 5. 4. 2024</w:t>
      </w:r>
      <w:r w:rsidR="00555682">
        <w:rPr>
          <w:rFonts w:ascii="Arial" w:eastAsia="Times New Roman" w:hAnsi="Arial" w:cs="Arial"/>
          <w:color w:val="202124"/>
          <w:sz w:val="28"/>
          <w:szCs w:val="28"/>
          <w:lang w:eastAsia="sl-SI"/>
        </w:rPr>
        <w:t>, prek elektronskega obrazca:</w:t>
      </w:r>
      <w:r w:rsidR="00E4176B">
        <w:rPr>
          <w:rFonts w:ascii="Arial" w:eastAsia="Times New Roman" w:hAnsi="Arial" w:cs="Arial"/>
          <w:color w:val="202124"/>
          <w:sz w:val="28"/>
          <w:szCs w:val="28"/>
          <w:lang w:eastAsia="sl-SI"/>
        </w:rPr>
        <w:br/>
      </w:r>
      <w:hyperlink r:id="rId7" w:history="1">
        <w:r w:rsidR="00E4176B" w:rsidRPr="00ED104A">
          <w:rPr>
            <w:rStyle w:val="Hyperlink"/>
            <w:rFonts w:ascii="Arial" w:eastAsia="Times New Roman" w:hAnsi="Arial" w:cs="Arial"/>
            <w:sz w:val="28"/>
            <w:szCs w:val="28"/>
            <w:lang w:eastAsia="sl-SI"/>
          </w:rPr>
          <w:t>https://docs.google.com/forms/d/e/1FAIpQLSfTxrfXtJrp7U63f58tUDUPdhu2qHLbm9VbSsIlsSJtkyRNFQ/viewform</w:t>
        </w:r>
      </w:hyperlink>
    </w:p>
    <w:p w14:paraId="30FC3193" w14:textId="1307D293" w:rsidR="00555682" w:rsidRDefault="00DE739D" w:rsidP="00DE739D">
      <w:pPr>
        <w:spacing w:after="0" w:line="240" w:lineRule="auto"/>
        <w:rPr>
          <w:rFonts w:ascii="Arial" w:eastAsia="Times New Roman" w:hAnsi="Arial" w:cs="Arial"/>
          <w:color w:val="202124"/>
          <w:sz w:val="28"/>
          <w:szCs w:val="28"/>
          <w:lang w:eastAsia="sl-SI"/>
        </w:rPr>
      </w:pPr>
      <w:r w:rsidRPr="00DE739D">
        <w:rPr>
          <w:rFonts w:ascii="Arial" w:eastAsia="Times New Roman" w:hAnsi="Arial" w:cs="Arial"/>
          <w:color w:val="202124"/>
          <w:sz w:val="28"/>
          <w:szCs w:val="28"/>
          <w:lang w:eastAsia="sl-SI"/>
        </w:rPr>
        <w:br/>
        <w:t>Izbrane kandidate in kandidatke bomo o izboru obvestili po elektronski pošti do srede, 10. 4. 2024.</w:t>
      </w:r>
    </w:p>
    <w:p w14:paraId="56A5713C" w14:textId="77777777" w:rsidR="00555682" w:rsidRDefault="00DE739D" w:rsidP="00DE739D">
      <w:pPr>
        <w:spacing w:after="0" w:line="240" w:lineRule="auto"/>
        <w:rPr>
          <w:rFonts w:ascii="Arial" w:eastAsia="Times New Roman" w:hAnsi="Arial" w:cs="Arial"/>
          <w:color w:val="202124"/>
          <w:sz w:val="28"/>
          <w:szCs w:val="28"/>
          <w:lang w:eastAsia="sl-SI"/>
        </w:rPr>
      </w:pPr>
      <w:r w:rsidRPr="00DE739D">
        <w:rPr>
          <w:rFonts w:ascii="Arial" w:eastAsia="Times New Roman" w:hAnsi="Arial" w:cs="Arial"/>
          <w:color w:val="202124"/>
          <w:sz w:val="28"/>
          <w:szCs w:val="28"/>
          <w:lang w:eastAsia="sl-SI"/>
        </w:rPr>
        <w:br/>
        <w:t xml:space="preserve">Prijavijo se lahko vsi, ki delajo ali želijo delati z mladimi v Mestni občini Novo mesto. Dobrodošli tudi udeleženke in udeleženci iz drugih občin JV Slovenije, ki želite razvijati mladinsko delo v vaših organizacijah in institucijah. Če bo prijavljenih več kot 15 oseb, bomo kandidate izbrali glede na njihovo dozdajšnje delo in izkušnje, prednost pa bodo imeli kandidati_ke, ki delo z mladimi opravljajo organizirano v okviru nevladne organizacije ali javnega zavoda. </w:t>
      </w:r>
    </w:p>
    <w:p w14:paraId="29FDE226" w14:textId="77777777" w:rsidR="00555682" w:rsidRDefault="00555682" w:rsidP="00DE739D">
      <w:pPr>
        <w:spacing w:after="0" w:line="240" w:lineRule="auto"/>
        <w:rPr>
          <w:rFonts w:ascii="Arial" w:eastAsia="Times New Roman" w:hAnsi="Arial" w:cs="Arial"/>
          <w:color w:val="202124"/>
          <w:sz w:val="28"/>
          <w:szCs w:val="28"/>
          <w:lang w:eastAsia="sl-SI"/>
        </w:rPr>
      </w:pPr>
    </w:p>
    <w:p w14:paraId="347DB320" w14:textId="077890AB" w:rsidR="00FA5612" w:rsidRPr="00E4176B" w:rsidRDefault="00DE739D" w:rsidP="00DE739D">
      <w:pPr>
        <w:spacing w:after="0" w:line="240" w:lineRule="auto"/>
        <w:rPr>
          <w:rFonts w:ascii="Arial" w:eastAsia="Times New Roman" w:hAnsi="Arial" w:cs="Arial"/>
          <w:color w:val="202124"/>
          <w:sz w:val="28"/>
          <w:szCs w:val="28"/>
          <w:lang w:eastAsia="sl-SI"/>
        </w:rPr>
      </w:pPr>
      <w:r w:rsidRPr="00DE739D">
        <w:rPr>
          <w:rFonts w:ascii="Arial" w:eastAsia="Times New Roman" w:hAnsi="Arial" w:cs="Arial"/>
          <w:b/>
          <w:color w:val="202124"/>
          <w:sz w:val="28"/>
          <w:szCs w:val="28"/>
          <w:lang w:eastAsia="sl-SI"/>
        </w:rPr>
        <w:t>Izobraževanje je za udeležence brezplačno.</w:t>
      </w:r>
      <w:r w:rsidRPr="00DE739D">
        <w:rPr>
          <w:rFonts w:ascii="Arial" w:eastAsia="Times New Roman" w:hAnsi="Arial" w:cs="Arial"/>
          <w:b/>
          <w:color w:val="202124"/>
          <w:sz w:val="28"/>
          <w:szCs w:val="28"/>
          <w:lang w:eastAsia="sl-SI"/>
        </w:rPr>
        <w:br/>
      </w:r>
      <w:r w:rsidRPr="00DE739D">
        <w:rPr>
          <w:rFonts w:ascii="Arial" w:eastAsia="Times New Roman" w:hAnsi="Arial" w:cs="Arial"/>
          <w:color w:val="202124"/>
          <w:sz w:val="28"/>
          <w:szCs w:val="28"/>
          <w:lang w:eastAsia="sl-SI"/>
        </w:rPr>
        <w:br/>
        <w:t xml:space="preserve">Za konec še vtis udeleženk </w:t>
      </w:r>
      <w:r w:rsidR="00555682">
        <w:rPr>
          <w:rFonts w:ascii="Arial" w:eastAsia="Times New Roman" w:hAnsi="Arial" w:cs="Arial"/>
          <w:color w:val="202124"/>
          <w:sz w:val="28"/>
          <w:szCs w:val="28"/>
          <w:lang w:eastAsia="sl-SI"/>
        </w:rPr>
        <w:t>minulih</w:t>
      </w:r>
      <w:r w:rsidRPr="00DE739D">
        <w:rPr>
          <w:rFonts w:ascii="Arial" w:eastAsia="Times New Roman" w:hAnsi="Arial" w:cs="Arial"/>
          <w:color w:val="202124"/>
          <w:sz w:val="28"/>
          <w:szCs w:val="28"/>
          <w:lang w:eastAsia="sl-SI"/>
        </w:rPr>
        <w:t xml:space="preserve"> usposabljanj:</w:t>
      </w:r>
      <w:r w:rsidRPr="00DE739D">
        <w:rPr>
          <w:rFonts w:ascii="Arial" w:eastAsia="Times New Roman" w:hAnsi="Arial" w:cs="Arial"/>
          <w:color w:val="202124"/>
          <w:sz w:val="28"/>
          <w:szCs w:val="28"/>
          <w:lang w:eastAsia="sl-SI"/>
        </w:rPr>
        <w:br/>
      </w:r>
      <w:r w:rsidRPr="00DE739D">
        <w:rPr>
          <w:rFonts w:ascii="Arial" w:eastAsia="Times New Roman" w:hAnsi="Arial" w:cs="Arial"/>
          <w:i/>
          <w:color w:val="202124"/>
          <w:sz w:val="28"/>
          <w:szCs w:val="28"/>
          <w:lang w:eastAsia="sl-SI"/>
        </w:rPr>
        <w:t>»Na usposabljanju sem pridobila veliko novega znanja, veščin in kompetenc. Tako sem se naučila, kako deluje skupina in kako je treba ravnati s skupino v posameznih fazah razvoja skupine. Izvedela sem tudi, kako poteka prijava na javni razpis, kaj vse lahko prijavimo in delamo na programu Erasmus+. Naučila sem se tudi metod dela s skupino, kako komunicirati s skupino in reševati morebitne konflikte. Usposabljanje me je opremilo z ogromno novega znanja, tako za pripravo projektov za mlad</w:t>
      </w:r>
      <w:r w:rsidR="00555682">
        <w:rPr>
          <w:rFonts w:ascii="Arial" w:eastAsia="Times New Roman" w:hAnsi="Arial" w:cs="Arial"/>
          <w:i/>
          <w:color w:val="202124"/>
          <w:sz w:val="28"/>
          <w:szCs w:val="28"/>
          <w:lang w:eastAsia="sl-SI"/>
        </w:rPr>
        <w:t>e</w:t>
      </w:r>
      <w:r w:rsidRPr="00DE739D">
        <w:rPr>
          <w:rFonts w:ascii="Arial" w:eastAsia="Times New Roman" w:hAnsi="Arial" w:cs="Arial"/>
          <w:i/>
          <w:color w:val="202124"/>
          <w:sz w:val="28"/>
          <w:szCs w:val="28"/>
          <w:lang w:eastAsia="sl-SI"/>
        </w:rPr>
        <w:t xml:space="preserve"> kot tudi za delo s samo skupino. Usposabljanje ti ne prinese le novega znanja in te opremi s kompetencami za nadaljnje delo z mladimi, temveč tudi obogati krog novih ljudi, s katerimi </w:t>
      </w:r>
      <w:r w:rsidRPr="00E4176B">
        <w:rPr>
          <w:rFonts w:ascii="Arial" w:eastAsia="Times New Roman" w:hAnsi="Arial" w:cs="Arial"/>
          <w:i/>
          <w:color w:val="202124"/>
          <w:sz w:val="28"/>
          <w:szCs w:val="28"/>
          <w:lang w:eastAsia="sl-SI"/>
        </w:rPr>
        <w:t>sodeluješ.«</w:t>
      </w:r>
      <w:r w:rsidRPr="00E4176B">
        <w:rPr>
          <w:rFonts w:ascii="Arial" w:eastAsia="Times New Roman" w:hAnsi="Arial" w:cs="Arial"/>
          <w:color w:val="202124"/>
          <w:sz w:val="28"/>
          <w:szCs w:val="28"/>
          <w:lang w:eastAsia="sl-SI"/>
        </w:rPr>
        <w:t xml:space="preserve"> (Mirjam)</w:t>
      </w:r>
    </w:p>
    <w:p w14:paraId="4073E788" w14:textId="77777777" w:rsidR="00E4176B" w:rsidRPr="00E4176B" w:rsidRDefault="00E4176B" w:rsidP="00DE739D">
      <w:pPr>
        <w:spacing w:after="0" w:line="240" w:lineRule="auto"/>
        <w:rPr>
          <w:rFonts w:ascii="Arial" w:eastAsia="Times New Roman" w:hAnsi="Arial" w:cs="Arial"/>
          <w:color w:val="202124"/>
          <w:sz w:val="28"/>
          <w:szCs w:val="28"/>
          <w:lang w:eastAsia="sl-SI"/>
        </w:rPr>
      </w:pPr>
    </w:p>
    <w:p w14:paraId="6A25942D" w14:textId="7CD8147D" w:rsidR="00E4176B" w:rsidRPr="00E4176B" w:rsidRDefault="00E4176B" w:rsidP="00E4176B">
      <w:pPr>
        <w:rPr>
          <w:rFonts w:ascii="Arial" w:hAnsi="Arial" w:cs="Arial"/>
          <w:i/>
          <w:sz w:val="28"/>
          <w:szCs w:val="28"/>
        </w:rPr>
      </w:pPr>
      <w:r w:rsidRPr="00E4176B">
        <w:rPr>
          <w:rFonts w:ascii="Arial" w:hAnsi="Arial" w:cs="Arial"/>
          <w:i/>
          <w:sz w:val="28"/>
          <w:szCs w:val="28"/>
        </w:rPr>
        <w:t xml:space="preserve">»Najprej moram poudariti, kako hvaležna sem, da sem imela možnost slišati toliko vrhunskih predavateljev, ki so z nami delili svoje znanje, tako s področja mladinskega dela kot tudi o življenju nasploh. Sama srečanja so potekala na zanimiv, izkustveni način, priučene metode in tehnike, ki smo jih prakticirali, pa </w:t>
      </w:r>
      <w:r w:rsidRPr="00E4176B">
        <w:rPr>
          <w:rFonts w:ascii="Arial" w:hAnsi="Arial" w:cs="Arial"/>
          <w:i/>
          <w:sz w:val="28"/>
          <w:szCs w:val="28"/>
        </w:rPr>
        <w:lastRenderedPageBreak/>
        <w:t>mi koristijo pri vsakdanjem delu v našem mladinskem centru in vodenju skupinskih aktivnosti</w:t>
      </w:r>
      <w:r>
        <w:rPr>
          <w:rFonts w:ascii="Arial" w:hAnsi="Arial" w:cs="Arial"/>
          <w:i/>
          <w:sz w:val="28"/>
          <w:szCs w:val="28"/>
        </w:rPr>
        <w:t xml:space="preserve">. </w:t>
      </w:r>
      <w:r w:rsidRPr="00E4176B">
        <w:rPr>
          <w:rFonts w:ascii="Arial" w:hAnsi="Arial" w:cs="Arial"/>
          <w:i/>
          <w:sz w:val="28"/>
          <w:szCs w:val="28"/>
        </w:rPr>
        <w:t>Spoznala sem veliko novih ljudi, s katerimi še vedno sodelujemo, delimo kakšno idejo in se podpiramo. Stkala sem dobra prijateljstva in hkrati uvidela pomembnost mladinskega dela. Po zaključku naših srečanj sem se počutila veliko bolj kompetentno in zagnano. Vsem, ki delate z mladimi ali pa bi radi spoznali mladinsko delo v polnem pomenu besede, iz srca priporočam, da zagrabite to priložnost in se ga udeležite.«</w:t>
      </w:r>
    </w:p>
    <w:p w14:paraId="2F4B7505" w14:textId="4E482302" w:rsidR="00555682" w:rsidRDefault="00FA5612" w:rsidP="00DE739D">
      <w:pPr>
        <w:spacing w:after="0" w:line="240" w:lineRule="auto"/>
        <w:rPr>
          <w:rFonts w:ascii="Arial" w:eastAsia="Times New Roman" w:hAnsi="Arial" w:cs="Arial"/>
          <w:color w:val="202124"/>
          <w:sz w:val="28"/>
          <w:szCs w:val="28"/>
          <w:lang w:eastAsia="sl-SI"/>
        </w:rPr>
      </w:pPr>
      <w:r w:rsidRPr="00E4176B">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lang w:eastAsia="sl-SI"/>
        </w:rPr>
        <w:t>Namen usposabljanja</w:t>
      </w:r>
      <w:r w:rsidR="00555682">
        <w:rPr>
          <w:rFonts w:ascii="Arial" w:eastAsia="Times New Roman" w:hAnsi="Arial" w:cs="Arial"/>
          <w:color w:val="202124"/>
          <w:sz w:val="28"/>
          <w:szCs w:val="28"/>
          <w:lang w:eastAsia="sl-SI"/>
        </w:rPr>
        <w:t xml:space="preserve"> je </w:t>
      </w:r>
      <w:r w:rsidRPr="00DE739D">
        <w:rPr>
          <w:rFonts w:ascii="Arial" w:eastAsia="Times New Roman" w:hAnsi="Arial" w:cs="Arial"/>
          <w:color w:val="202124"/>
          <w:sz w:val="28"/>
          <w:szCs w:val="28"/>
          <w:lang w:eastAsia="sl-SI"/>
        </w:rPr>
        <w:t>zagotoviti bolj kakovostne programe za mlade v MO</w:t>
      </w:r>
      <w:r w:rsidR="00555682">
        <w:rPr>
          <w:rFonts w:ascii="Arial" w:eastAsia="Times New Roman" w:hAnsi="Arial" w:cs="Arial"/>
          <w:color w:val="202124"/>
          <w:sz w:val="28"/>
          <w:szCs w:val="28"/>
          <w:lang w:eastAsia="sl-SI"/>
        </w:rPr>
        <w:t xml:space="preserve"> Novo mesto</w:t>
      </w:r>
      <w:r w:rsidRPr="00DE739D">
        <w:rPr>
          <w:rFonts w:ascii="Arial" w:eastAsia="Times New Roman" w:hAnsi="Arial" w:cs="Arial"/>
          <w:color w:val="202124"/>
          <w:sz w:val="28"/>
          <w:szCs w:val="28"/>
          <w:lang w:eastAsia="sl-SI"/>
        </w:rPr>
        <w:t xml:space="preserve"> ter usposobljene mladinske delavce</w:t>
      </w:r>
      <w:r w:rsidR="00555682">
        <w:rPr>
          <w:rFonts w:ascii="Arial" w:eastAsia="Times New Roman" w:hAnsi="Arial" w:cs="Arial"/>
          <w:color w:val="202124"/>
          <w:sz w:val="28"/>
          <w:szCs w:val="28"/>
          <w:lang w:eastAsia="sl-SI"/>
        </w:rPr>
        <w:t>_</w:t>
      </w:r>
      <w:r w:rsidRPr="00DE739D">
        <w:rPr>
          <w:rFonts w:ascii="Arial" w:eastAsia="Times New Roman" w:hAnsi="Arial" w:cs="Arial"/>
          <w:color w:val="202124"/>
          <w:sz w:val="28"/>
          <w:szCs w:val="28"/>
          <w:lang w:eastAsia="sl-SI"/>
        </w:rPr>
        <w:t xml:space="preserve">ke, ki imajo vse potrebne kompetence za delo z mladimi in po končanem izobraževanju obvladujejo znanja za pridobitev nacionalne poklicne kvalifikacije (NPK) - mladinski delavec/mladinska delavka. </w:t>
      </w:r>
    </w:p>
    <w:p w14:paraId="39F6CA5B" w14:textId="77777777" w:rsidR="00555682" w:rsidRDefault="00555682" w:rsidP="00DE739D">
      <w:pPr>
        <w:spacing w:after="0" w:line="240" w:lineRule="auto"/>
        <w:rPr>
          <w:rFonts w:ascii="Arial" w:eastAsia="Times New Roman" w:hAnsi="Arial" w:cs="Arial"/>
          <w:color w:val="202124"/>
          <w:sz w:val="28"/>
          <w:szCs w:val="28"/>
          <w:lang w:eastAsia="sl-SI"/>
        </w:rPr>
      </w:pPr>
    </w:p>
    <w:p w14:paraId="0344F384" w14:textId="7822B7E5" w:rsidR="00BD21C8" w:rsidRDefault="00FA5612" w:rsidP="00DE739D">
      <w:pPr>
        <w:spacing w:after="0" w:line="240" w:lineRule="auto"/>
        <w:rPr>
          <w:rFonts w:ascii="Arial" w:eastAsia="Times New Roman" w:hAnsi="Arial" w:cs="Arial"/>
          <w:color w:val="202124"/>
          <w:sz w:val="28"/>
          <w:szCs w:val="28"/>
          <w:lang w:eastAsia="sl-SI"/>
        </w:rPr>
      </w:pPr>
      <w:r w:rsidRPr="00DE739D">
        <w:rPr>
          <w:rFonts w:ascii="Arial" w:eastAsia="Times New Roman" w:hAnsi="Arial" w:cs="Arial"/>
          <w:color w:val="202124"/>
          <w:sz w:val="28"/>
          <w:szCs w:val="28"/>
          <w:lang w:eastAsia="sl-SI"/>
        </w:rPr>
        <w:t>Usposobili bomo 1</w:t>
      </w:r>
      <w:r w:rsidR="00A52F8C">
        <w:rPr>
          <w:rFonts w:ascii="Arial" w:eastAsia="Times New Roman" w:hAnsi="Arial" w:cs="Arial"/>
          <w:color w:val="202124"/>
          <w:sz w:val="28"/>
          <w:szCs w:val="28"/>
          <w:lang w:eastAsia="sl-SI"/>
        </w:rPr>
        <w:t>5</w:t>
      </w:r>
      <w:bookmarkStart w:id="0" w:name="_GoBack"/>
      <w:bookmarkEnd w:id="0"/>
      <w:r w:rsidRPr="00DE739D">
        <w:rPr>
          <w:rFonts w:ascii="Arial" w:eastAsia="Times New Roman" w:hAnsi="Arial" w:cs="Arial"/>
          <w:color w:val="202124"/>
          <w:sz w:val="28"/>
          <w:szCs w:val="28"/>
          <w:lang w:eastAsia="sl-SI"/>
        </w:rPr>
        <w:t xml:space="preserve"> mladinskih delavcev/delavk oziroma oseb, ki bodo v svojih organizacijah delale z mladimi.</w:t>
      </w:r>
      <w:r w:rsidR="00DE739D" w:rsidRPr="00DE739D">
        <w:rPr>
          <w:rFonts w:ascii="Arial" w:eastAsia="Times New Roman" w:hAnsi="Arial" w:cs="Arial"/>
          <w:color w:val="202124"/>
          <w:sz w:val="28"/>
          <w:szCs w:val="28"/>
          <w:lang w:eastAsia="sl-SI"/>
        </w:rPr>
        <w:br/>
      </w:r>
    </w:p>
    <w:p w14:paraId="6487293A" w14:textId="18A9AA77" w:rsidR="00BD21C8" w:rsidRPr="00BD21C8" w:rsidRDefault="00BD21C8" w:rsidP="00DE739D">
      <w:pPr>
        <w:spacing w:after="0" w:line="240" w:lineRule="auto"/>
        <w:rPr>
          <w:rFonts w:ascii="Arial" w:eastAsia="Times New Roman" w:hAnsi="Arial" w:cs="Arial"/>
          <w:color w:val="202124"/>
          <w:sz w:val="28"/>
          <w:szCs w:val="28"/>
          <w:lang w:eastAsia="sl-SI"/>
        </w:rPr>
      </w:pPr>
      <w:r w:rsidRPr="00BD21C8">
        <w:rPr>
          <w:rFonts w:ascii="Arial" w:eastAsia="Times New Roman" w:hAnsi="Arial" w:cs="Arial"/>
          <w:color w:val="202124"/>
          <w:sz w:val="28"/>
          <w:szCs w:val="28"/>
          <w:lang w:eastAsia="sl-SI"/>
        </w:rPr>
        <w:t xml:space="preserve">15 srečanj bo potekalo predvidoma dvakrat tedensko, tj. ob </w:t>
      </w:r>
      <w:r>
        <w:rPr>
          <w:rFonts w:ascii="Arial" w:eastAsia="Times New Roman" w:hAnsi="Arial" w:cs="Arial"/>
          <w:color w:val="202124"/>
          <w:sz w:val="28"/>
          <w:szCs w:val="28"/>
          <w:lang w:eastAsia="sl-SI"/>
        </w:rPr>
        <w:t xml:space="preserve">ponedeljkih in </w:t>
      </w:r>
      <w:r w:rsidRPr="00BD21C8">
        <w:rPr>
          <w:rFonts w:ascii="Arial" w:eastAsia="Times New Roman" w:hAnsi="Arial" w:cs="Arial"/>
          <w:color w:val="202124"/>
          <w:sz w:val="28"/>
          <w:szCs w:val="28"/>
          <w:lang w:eastAsia="sl-SI"/>
        </w:rPr>
        <w:t>sredah, od 17. do 20. ure. Potekalo bo od aprila do junija 2024, in sicer predvidoma v naslednjih terminih: 15., 17., 22. in 24. aprila, 6., 8., 13., 15., 20., 22., 27. in 29. maja, 3., 5. in 12. junija 2024. </w:t>
      </w:r>
    </w:p>
    <w:p w14:paraId="72EDDC95" w14:textId="37983071" w:rsidR="00DE739D" w:rsidRPr="00DE739D" w:rsidRDefault="00DE739D" w:rsidP="00DE739D">
      <w:pPr>
        <w:spacing w:after="0" w:line="240" w:lineRule="auto"/>
        <w:rPr>
          <w:rFonts w:ascii="Arial" w:eastAsia="Times New Roman" w:hAnsi="Arial" w:cs="Arial"/>
          <w:color w:val="202124"/>
          <w:sz w:val="28"/>
          <w:szCs w:val="28"/>
          <w:lang w:eastAsia="sl-SI"/>
        </w:rPr>
      </w:pPr>
      <w:r w:rsidRPr="00DE739D">
        <w:rPr>
          <w:rFonts w:ascii="Arial" w:eastAsia="Times New Roman" w:hAnsi="Arial" w:cs="Arial"/>
          <w:color w:val="202124"/>
          <w:sz w:val="28"/>
          <w:szCs w:val="28"/>
          <w:lang w:eastAsia="sl-SI"/>
        </w:rPr>
        <w:br/>
        <w:t>Več informacij: 031/358 143, </w:t>
      </w:r>
      <w:hyperlink r:id="rId8" w:tgtFrame="_blank" w:history="1">
        <w:r w:rsidRPr="00FA5612">
          <w:rPr>
            <w:rFonts w:ascii="Arial" w:eastAsia="Times New Roman" w:hAnsi="Arial" w:cs="Arial"/>
            <w:color w:val="0000FF"/>
            <w:sz w:val="28"/>
            <w:szCs w:val="28"/>
            <w:u w:val="single"/>
            <w:lang w:eastAsia="sl-SI"/>
          </w:rPr>
          <w:t>drpdnm@gmail.com</w:t>
        </w:r>
      </w:hyperlink>
      <w:r w:rsidRPr="00DE739D">
        <w:rPr>
          <w:rFonts w:ascii="Arial" w:eastAsia="Times New Roman" w:hAnsi="Arial" w:cs="Arial"/>
          <w:color w:val="202124"/>
          <w:sz w:val="28"/>
          <w:szCs w:val="28"/>
          <w:lang w:eastAsia="sl-SI"/>
        </w:rPr>
        <w:t>, </w:t>
      </w:r>
      <w:hyperlink r:id="rId9" w:tgtFrame="_blank" w:history="1">
        <w:r w:rsidRPr="00FA5612">
          <w:rPr>
            <w:rFonts w:ascii="Arial" w:eastAsia="Times New Roman" w:hAnsi="Arial" w:cs="Arial"/>
            <w:color w:val="0000FF"/>
            <w:sz w:val="28"/>
            <w:szCs w:val="28"/>
            <w:u w:val="single"/>
            <w:lang w:eastAsia="sl-SI"/>
          </w:rPr>
          <w:t>www.nevladnik.info</w:t>
        </w:r>
      </w:hyperlink>
      <w:r w:rsidRPr="00DE739D">
        <w:rPr>
          <w:rFonts w:ascii="Arial" w:eastAsia="Times New Roman" w:hAnsi="Arial" w:cs="Arial"/>
          <w:color w:val="202124"/>
          <w:sz w:val="28"/>
          <w:szCs w:val="28"/>
          <w:lang w:eastAsia="sl-SI"/>
        </w:rPr>
        <w:br/>
      </w:r>
      <w:r w:rsidRPr="00DE739D">
        <w:rPr>
          <w:rFonts w:ascii="Arial" w:eastAsia="Times New Roman" w:hAnsi="Arial" w:cs="Arial"/>
          <w:color w:val="202124"/>
          <w:sz w:val="28"/>
          <w:szCs w:val="28"/>
          <w:lang w:eastAsia="sl-SI"/>
        </w:rPr>
        <w:br/>
        <w:t>Izobraževanje poteka ob podpori Urada za mladino in Mestne občine Novo mesto.</w:t>
      </w:r>
    </w:p>
    <w:p w14:paraId="4C1E089A" w14:textId="1E2FD7A0" w:rsidR="004045A5" w:rsidRDefault="004045A5" w:rsidP="00EE61AB">
      <w:pPr>
        <w:rPr>
          <w:rFonts w:ascii="Arial" w:hAnsi="Arial" w:cs="Arial"/>
          <w:sz w:val="28"/>
          <w:szCs w:val="28"/>
        </w:rPr>
      </w:pPr>
    </w:p>
    <w:p w14:paraId="2C6FC78E" w14:textId="57474F6D" w:rsidR="00FA5612" w:rsidRDefault="00FA5612" w:rsidP="00EE61AB">
      <w:pPr>
        <w:rPr>
          <w:rFonts w:ascii="Arial" w:hAnsi="Arial" w:cs="Arial"/>
          <w:sz w:val="28"/>
          <w:szCs w:val="28"/>
        </w:rPr>
      </w:pPr>
    </w:p>
    <w:p w14:paraId="5A27B31D" w14:textId="4E4C22CE" w:rsidR="00FA5612" w:rsidRPr="00DE739D" w:rsidRDefault="00FA5612" w:rsidP="00FA5612">
      <w:pPr>
        <w:spacing w:after="0" w:line="240" w:lineRule="auto"/>
        <w:rPr>
          <w:rFonts w:ascii="Arial" w:eastAsia="Times New Roman" w:hAnsi="Arial" w:cs="Arial"/>
          <w:sz w:val="22"/>
          <w:szCs w:val="22"/>
          <w:lang w:eastAsia="sl-SI"/>
        </w:rPr>
      </w:pPr>
      <w:r>
        <w:rPr>
          <w:rFonts w:ascii="Arial" w:eastAsia="Times New Roman" w:hAnsi="Arial" w:cs="Arial"/>
          <w:color w:val="202124"/>
          <w:sz w:val="22"/>
          <w:szCs w:val="22"/>
          <w:lang w:eastAsia="sl-SI"/>
        </w:rPr>
        <w:t>* Podrobnejša</w:t>
      </w:r>
      <w:r w:rsidRPr="00DE739D">
        <w:rPr>
          <w:rFonts w:ascii="Arial" w:eastAsia="Times New Roman" w:hAnsi="Arial" w:cs="Arial"/>
          <w:color w:val="202124"/>
          <w:sz w:val="22"/>
          <w:szCs w:val="22"/>
          <w:lang w:eastAsia="sl-SI"/>
        </w:rPr>
        <w:t xml:space="preserve"> navodila za sodelovanje boste po </w:t>
      </w:r>
      <w:r>
        <w:rPr>
          <w:rFonts w:ascii="Arial" w:eastAsia="Times New Roman" w:hAnsi="Arial" w:cs="Arial"/>
          <w:color w:val="202124"/>
          <w:sz w:val="22"/>
          <w:szCs w:val="22"/>
          <w:lang w:eastAsia="sl-SI"/>
        </w:rPr>
        <w:t>e-pošti</w:t>
      </w:r>
      <w:r w:rsidRPr="00DE739D">
        <w:rPr>
          <w:rFonts w:ascii="Arial" w:eastAsia="Times New Roman" w:hAnsi="Arial" w:cs="Arial"/>
          <w:color w:val="202124"/>
          <w:sz w:val="22"/>
          <w:szCs w:val="22"/>
          <w:lang w:eastAsia="sl-SI"/>
        </w:rPr>
        <w:t xml:space="preserve"> prejeli pred začetkom izobraževanja.</w:t>
      </w:r>
    </w:p>
    <w:p w14:paraId="65BEF551" w14:textId="69D613C4" w:rsidR="00FA5612" w:rsidRPr="00FA5612" w:rsidRDefault="00FA5612" w:rsidP="00EE61AB">
      <w:pPr>
        <w:rPr>
          <w:rFonts w:ascii="Arial" w:hAnsi="Arial" w:cs="Arial"/>
          <w:sz w:val="28"/>
          <w:szCs w:val="28"/>
        </w:rPr>
      </w:pPr>
    </w:p>
    <w:sectPr w:rsidR="00FA5612" w:rsidRPr="00FA5612" w:rsidSect="00555682">
      <w:headerReference w:type="default" r:id="rId10"/>
      <w:footerReference w:type="default" r:id="rId11"/>
      <w:pgSz w:w="11906" w:h="16838"/>
      <w:pgMar w:top="1985" w:right="991" w:bottom="1417" w:left="993" w:header="426"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B5E4E" w14:textId="77777777" w:rsidR="00A52691" w:rsidRDefault="00A52691">
      <w:pPr>
        <w:spacing w:after="0" w:line="240" w:lineRule="auto"/>
      </w:pPr>
      <w:r>
        <w:separator/>
      </w:r>
    </w:p>
  </w:endnote>
  <w:endnote w:type="continuationSeparator" w:id="0">
    <w:p w14:paraId="3BFF660B" w14:textId="77777777" w:rsidR="00A52691" w:rsidRDefault="00A52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ocs-Roboto">
    <w:altName w:val="Cambria"/>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5B682" w14:textId="17C9D4B5" w:rsidR="00435BD4" w:rsidRPr="003274F3" w:rsidRDefault="003274F3" w:rsidP="003274F3">
    <w:pPr>
      <w:pStyle w:val="Footer"/>
    </w:pPr>
    <w:r>
      <w:rPr>
        <w:noProof/>
      </w:rPr>
      <w:drawing>
        <wp:inline distT="0" distB="0" distL="0" distR="0" wp14:anchorId="0DB96C9B" wp14:editId="1DA8638F">
          <wp:extent cx="2464392" cy="4095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985" cy="413330"/>
                  </a:xfrm>
                  <a:prstGeom prst="rect">
                    <a:avLst/>
                  </a:prstGeom>
                  <a:noFill/>
                  <a:ln>
                    <a:noFill/>
                  </a:ln>
                </pic:spPr>
              </pic:pic>
            </a:graphicData>
          </a:graphic>
        </wp:inline>
      </w:drawing>
    </w:r>
    <w:r w:rsidR="00FA5612">
      <w:t xml:space="preserve">                                                                              </w:t>
    </w:r>
    <w:r w:rsidR="00FA5612">
      <w:rPr>
        <w:noProof/>
      </w:rPr>
      <w:drawing>
        <wp:inline distT="0" distB="0" distL="0" distR="0" wp14:anchorId="3AB34E46" wp14:editId="1B135FF5">
          <wp:extent cx="847725" cy="485740"/>
          <wp:effectExtent l="0" t="0" r="0" b="0"/>
          <wp:docPr id="37" name="Picture 37" descr="https://www.novomesto.si/mma/-/2020122409161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ovomesto.si/mma/-/202012240916150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1502" cy="50509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3D2E2" w14:textId="77777777" w:rsidR="00A52691" w:rsidRDefault="00A52691">
      <w:pPr>
        <w:spacing w:after="0" w:line="240" w:lineRule="auto"/>
      </w:pPr>
      <w:r>
        <w:separator/>
      </w:r>
    </w:p>
  </w:footnote>
  <w:footnote w:type="continuationSeparator" w:id="0">
    <w:p w14:paraId="369895CB" w14:textId="77777777" w:rsidR="00A52691" w:rsidRDefault="00A52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2B416" w14:textId="78D1D99C" w:rsidR="00435BD4" w:rsidRDefault="003274F3">
    <w:pPr>
      <w:pStyle w:val="Header"/>
    </w:pPr>
    <w:r>
      <w:rPr>
        <w:noProof/>
      </w:rPr>
      <w:drawing>
        <wp:inline distT="0" distB="0" distL="0" distR="0" wp14:anchorId="380D90B6" wp14:editId="5D6E92EE">
          <wp:extent cx="776749" cy="752475"/>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777" cy="806752"/>
                  </a:xfrm>
                  <a:prstGeom prst="rect">
                    <a:avLst/>
                  </a:prstGeom>
                  <a:noFill/>
                  <a:ln>
                    <a:noFill/>
                  </a:ln>
                </pic:spPr>
              </pic:pic>
            </a:graphicData>
          </a:graphic>
        </wp:inline>
      </w:drawing>
    </w:r>
    <w:r>
      <w:rPr>
        <w:noProof/>
      </w:rPr>
      <w:t xml:space="preserve">               </w:t>
    </w:r>
    <w:r w:rsidR="00555682">
      <w:rPr>
        <w:noProof/>
      </w:rPr>
      <w:t xml:space="preserve">               </w:t>
    </w:r>
    <w:r w:rsidR="00CC60A1">
      <w:rPr>
        <w:noProof/>
      </w:rPr>
      <w:t xml:space="preserve">                                                                      </w:t>
    </w:r>
    <w:r w:rsidR="00555682">
      <w:rPr>
        <w:noProof/>
      </w:rPr>
      <w:t xml:space="preserve">          </w:t>
    </w:r>
    <w:r>
      <w:rPr>
        <w:noProof/>
      </w:rPr>
      <w:t xml:space="preserve">  </w:t>
    </w:r>
    <w:r w:rsidR="00CC60A1">
      <w:rPr>
        <w:noProof/>
      </w:rPr>
      <w:drawing>
        <wp:inline distT="0" distB="0" distL="0" distR="0" wp14:anchorId="5FD18D8F" wp14:editId="70A923EB">
          <wp:extent cx="1247412" cy="704184"/>
          <wp:effectExtent l="0" t="0" r="0" b="1270"/>
          <wp:docPr id="1" name="Picture 1" descr="https://socialna-akademija.si/wp-content/uploads/SA-NASLOVNICA-62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ocialna-akademija.si/wp-content/uploads/SA-NASLOVNICA-620x35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10254" cy="739659"/>
                  </a:xfrm>
                  <a:prstGeom prst="rect">
                    <a:avLst/>
                  </a:prstGeom>
                  <a:noFill/>
                  <a:ln>
                    <a:noFill/>
                  </a:ln>
                </pic:spPr>
              </pic:pic>
            </a:graphicData>
          </a:graphic>
        </wp:inline>
      </w:drawing>
    </w:r>
    <w:r>
      <w:rPr>
        <w:noProof/>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74"/>
    <w:rsid w:val="00020F0E"/>
    <w:rsid w:val="000B7ED3"/>
    <w:rsid w:val="001343C1"/>
    <w:rsid w:val="001E782A"/>
    <w:rsid w:val="002268FA"/>
    <w:rsid w:val="003274F3"/>
    <w:rsid w:val="00336DB4"/>
    <w:rsid w:val="00340BA6"/>
    <w:rsid w:val="00401537"/>
    <w:rsid w:val="004045A5"/>
    <w:rsid w:val="00435BD4"/>
    <w:rsid w:val="004521A9"/>
    <w:rsid w:val="00494461"/>
    <w:rsid w:val="00555682"/>
    <w:rsid w:val="006240AF"/>
    <w:rsid w:val="006679A4"/>
    <w:rsid w:val="00714D63"/>
    <w:rsid w:val="00731728"/>
    <w:rsid w:val="00843627"/>
    <w:rsid w:val="00887774"/>
    <w:rsid w:val="009C2D51"/>
    <w:rsid w:val="009F66FE"/>
    <w:rsid w:val="00A52691"/>
    <w:rsid w:val="00A52F8C"/>
    <w:rsid w:val="00A658C4"/>
    <w:rsid w:val="00A97B1A"/>
    <w:rsid w:val="00B14536"/>
    <w:rsid w:val="00BD21C8"/>
    <w:rsid w:val="00C001DF"/>
    <w:rsid w:val="00CB0229"/>
    <w:rsid w:val="00CC60A1"/>
    <w:rsid w:val="00DC7E74"/>
    <w:rsid w:val="00DE739D"/>
    <w:rsid w:val="00E4176B"/>
    <w:rsid w:val="00EE61AB"/>
    <w:rsid w:val="00F83ACF"/>
    <w:rsid w:val="00F9044F"/>
    <w:rsid w:val="00FA561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07207"/>
  <w15:docId w15:val="{3EE26591-A4F0-4AA6-A644-B48E2022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libri" w:hAnsi="Cambria"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5612"/>
    <w:pPr>
      <w:spacing w:after="200" w:line="276" w:lineRule="auto"/>
    </w:pPr>
    <w:rPr>
      <w:rFonts w:ascii="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5BD4"/>
    <w:pPr>
      <w:tabs>
        <w:tab w:val="center" w:pos="4536"/>
        <w:tab w:val="right" w:pos="9072"/>
      </w:tabs>
      <w:spacing w:after="0" w:line="240" w:lineRule="auto"/>
    </w:pPr>
  </w:style>
  <w:style w:type="character" w:customStyle="1" w:styleId="HeaderChar">
    <w:name w:val="Header Char"/>
    <w:link w:val="Header"/>
    <w:uiPriority w:val="99"/>
    <w:rsid w:val="00435BD4"/>
    <w:rPr>
      <w:rFonts w:ascii="Times New Roman" w:eastAsia="Calibri" w:hAnsi="Times New Roman" w:cs="Times New Roman"/>
    </w:rPr>
  </w:style>
  <w:style w:type="paragraph" w:styleId="Footer">
    <w:name w:val="footer"/>
    <w:basedOn w:val="Normal"/>
    <w:link w:val="FooterChar"/>
    <w:uiPriority w:val="99"/>
    <w:unhideWhenUsed/>
    <w:rsid w:val="00731728"/>
    <w:pPr>
      <w:tabs>
        <w:tab w:val="center" w:pos="4536"/>
        <w:tab w:val="right" w:pos="9072"/>
      </w:tabs>
    </w:pPr>
  </w:style>
  <w:style w:type="character" w:customStyle="1" w:styleId="FooterChar">
    <w:name w:val="Footer Char"/>
    <w:link w:val="Footer"/>
    <w:uiPriority w:val="99"/>
    <w:rsid w:val="00731728"/>
    <w:rPr>
      <w:rFonts w:ascii="Times New Roman" w:hAnsi="Times New Roman"/>
      <w:sz w:val="24"/>
      <w:szCs w:val="24"/>
      <w:lang w:eastAsia="en-US"/>
    </w:rPr>
  </w:style>
  <w:style w:type="character" w:styleId="Hyperlink">
    <w:name w:val="Hyperlink"/>
    <w:basedOn w:val="DefaultParagraphFont"/>
    <w:uiPriority w:val="99"/>
    <w:unhideWhenUsed/>
    <w:rsid w:val="00DE739D"/>
    <w:rPr>
      <w:color w:val="0000FF"/>
      <w:u w:val="single"/>
    </w:rPr>
  </w:style>
  <w:style w:type="character" w:styleId="UnresolvedMention">
    <w:name w:val="Unresolved Mention"/>
    <w:basedOn w:val="DefaultParagraphFont"/>
    <w:uiPriority w:val="99"/>
    <w:semiHidden/>
    <w:unhideWhenUsed/>
    <w:rsid w:val="00E41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877765">
      <w:bodyDiv w:val="1"/>
      <w:marLeft w:val="0"/>
      <w:marRight w:val="0"/>
      <w:marTop w:val="0"/>
      <w:marBottom w:val="0"/>
      <w:divBdr>
        <w:top w:val="none" w:sz="0" w:space="0" w:color="auto"/>
        <w:left w:val="none" w:sz="0" w:space="0" w:color="auto"/>
        <w:bottom w:val="none" w:sz="0" w:space="0" w:color="auto"/>
        <w:right w:val="none" w:sz="0" w:space="0" w:color="auto"/>
      </w:divBdr>
      <w:divsChild>
        <w:div w:id="1482115877">
          <w:marLeft w:val="0"/>
          <w:marRight w:val="0"/>
          <w:marTop w:val="0"/>
          <w:marBottom w:val="0"/>
          <w:divBdr>
            <w:top w:val="none" w:sz="0" w:space="0" w:color="auto"/>
            <w:left w:val="none" w:sz="0" w:space="0" w:color="auto"/>
            <w:bottom w:val="none" w:sz="0" w:space="0" w:color="auto"/>
            <w:right w:val="none" w:sz="0" w:space="0" w:color="auto"/>
          </w:divBdr>
          <w:divsChild>
            <w:div w:id="215943434">
              <w:marLeft w:val="0"/>
              <w:marRight w:val="0"/>
              <w:marTop w:val="0"/>
              <w:marBottom w:val="0"/>
              <w:divBdr>
                <w:top w:val="none" w:sz="0" w:space="0" w:color="auto"/>
                <w:left w:val="none" w:sz="0" w:space="0" w:color="auto"/>
                <w:bottom w:val="none" w:sz="0" w:space="0" w:color="auto"/>
                <w:right w:val="none" w:sz="0" w:space="0" w:color="auto"/>
              </w:divBdr>
              <w:divsChild>
                <w:div w:id="338511901">
                  <w:marLeft w:val="0"/>
                  <w:marRight w:val="0"/>
                  <w:marTop w:val="0"/>
                  <w:marBottom w:val="0"/>
                  <w:divBdr>
                    <w:top w:val="none" w:sz="0" w:space="0" w:color="auto"/>
                    <w:left w:val="none" w:sz="0" w:space="0" w:color="auto"/>
                    <w:bottom w:val="none" w:sz="0" w:space="0" w:color="auto"/>
                    <w:right w:val="none" w:sz="0" w:space="0" w:color="auto"/>
                  </w:divBdr>
                  <w:divsChild>
                    <w:div w:id="14019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dnm@gmail.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cs.google.com/forms/d/e/1FAIpQLSfTxrfXtJrp7U63f58tUDUPdhu2qHLbm9VbSsIlsSJtkyRNFQ/viewfor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fTxrfXtJrp7U63f58tUDUPdhu2qHLbm9VbSsIlsSJtkyRNFQ/viewfor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evladnik.info/"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tina%20cigler\04.%20DRPD-podatki\03.%20LOGOTIP\dopisni%20listi\Dopisni%20list_barvni_novi2015.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Dopisni list_barvni_novi2015</Template>
  <TotalTime>2</TotalTime>
  <Pages>3</Pages>
  <Words>814</Words>
  <Characters>4641</Characters>
  <Application>Microsoft Office Word</Application>
  <DocSecurity>0</DocSecurity>
  <Lines>38</Lines>
  <Paragraphs>10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2024-03-27T12:48:00Z</dcterms:created>
  <dcterms:modified xsi:type="dcterms:W3CDTF">2024-03-27T12:50:00Z</dcterms:modified>
</cp:coreProperties>
</file>